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F5B78" w14:textId="7C0834C0" w:rsidR="00C3622D" w:rsidRDefault="00DE4B10" w:rsidP="00C3622D">
      <w:pPr>
        <w:jc w:val="center"/>
        <w:rPr>
          <w:rFonts w:ascii="Avenir Next LT Pro" w:hAnsi="Avenir Next LT Pro"/>
          <w:b/>
          <w:bCs/>
          <w:sz w:val="36"/>
          <w:szCs w:val="36"/>
        </w:rPr>
      </w:pPr>
      <w:r>
        <w:rPr>
          <w:rFonts w:ascii="Avenir Next LT Pro" w:hAnsi="Avenir Next LT Pro"/>
          <w:b/>
          <w:bCs/>
          <w:sz w:val="36"/>
          <w:szCs w:val="36"/>
        </w:rPr>
        <w:t>Cyngor Campws Llambed</w:t>
      </w:r>
    </w:p>
    <w:p w14:paraId="65B4BD78" w14:textId="76328F41" w:rsidR="00C3622D" w:rsidRDefault="00DE4B10" w:rsidP="00C3622D">
      <w:pPr>
        <w:jc w:val="center"/>
        <w:rPr>
          <w:rFonts w:ascii="Avenir Next LT Pro" w:hAnsi="Avenir Next LT Pro"/>
          <w:b/>
          <w:bCs/>
          <w:sz w:val="36"/>
          <w:szCs w:val="36"/>
        </w:rPr>
      </w:pPr>
      <w:r>
        <w:rPr>
          <w:rFonts w:ascii="Avenir Next LT Pro" w:hAnsi="Avenir Next LT Pro"/>
          <w:b/>
          <w:bCs/>
          <w:sz w:val="36"/>
          <w:szCs w:val="36"/>
        </w:rPr>
        <w:t>Dydd Gwener, 26/11/2021</w:t>
      </w:r>
    </w:p>
    <w:p w14:paraId="61D58B3E" w14:textId="77777777" w:rsidR="00C3622D" w:rsidRDefault="00C3622D" w:rsidP="00C3622D">
      <w:pPr>
        <w:jc w:val="center"/>
        <w:rPr>
          <w:rFonts w:ascii="Avenir Next LT Pro" w:hAnsi="Avenir Next LT Pro"/>
          <w:b/>
          <w:bCs/>
          <w:sz w:val="28"/>
          <w:szCs w:val="28"/>
        </w:rPr>
      </w:pPr>
    </w:p>
    <w:p w14:paraId="584BC3E1" w14:textId="61AB2722" w:rsidR="00C3622D" w:rsidRDefault="00C3622D" w:rsidP="00C3622D">
      <w:pPr>
        <w:rPr>
          <w:rFonts w:ascii="Avenir Next LT Pro" w:hAnsi="Avenir Next LT Pro"/>
        </w:rPr>
      </w:pPr>
      <w:r>
        <w:rPr>
          <w:rFonts w:ascii="Avenir Next LT Pro" w:hAnsi="Avenir Next LT Pro"/>
        </w:rPr>
        <w:t xml:space="preserve">Lleoliad / Dolen: </w:t>
      </w:r>
      <w:r>
        <w:t xml:space="preserve">Teams - </w:t>
      </w:r>
      <w:hyperlink r:id="rId10" w:tgtFrame="_blank" w:history="1">
        <w:r>
          <w:rPr>
            <w:rStyle w:val="Hyperlink"/>
            <w:rFonts w:ascii="Segoe UI Semibold" w:hAnsi="Segoe UI Semibold"/>
            <w:color w:val="6264A7"/>
            <w:sz w:val="21"/>
            <w:szCs w:val="21"/>
          </w:rPr>
          <w:t>Cliciwch yma i ymuno â’r cyfarfod</w:t>
        </w:r>
      </w:hyperlink>
    </w:p>
    <w:p w14:paraId="6DA68054" w14:textId="77777777" w:rsidR="00C3622D" w:rsidRDefault="00C3622D" w:rsidP="00C3622D">
      <w:pPr>
        <w:rPr>
          <w:rFonts w:ascii="Avenir Next LT Pro" w:hAnsi="Avenir Next LT Pro"/>
        </w:rPr>
      </w:pPr>
    </w:p>
    <w:p w14:paraId="2795FE71" w14:textId="77777777" w:rsidR="00C3622D" w:rsidRDefault="00C3622D" w:rsidP="00C3622D">
      <w:pPr>
        <w:rPr>
          <w:rFonts w:ascii="Avenir Next LT Pro" w:hAnsi="Avenir Next LT Pro"/>
          <w:b/>
          <w:sz w:val="32"/>
          <w:szCs w:val="32"/>
        </w:rPr>
      </w:pPr>
      <w:r>
        <w:rPr>
          <w:rFonts w:ascii="Avenir Next LT Pro" w:hAnsi="Avenir Next LT Pro"/>
          <w:b/>
          <w:bCs/>
          <w:sz w:val="32"/>
          <w:szCs w:val="32"/>
        </w:rPr>
        <w:t>Agenda</w:t>
      </w:r>
    </w:p>
    <w:p w14:paraId="404F0C7E" w14:textId="77777777" w:rsidR="00C3622D" w:rsidRDefault="00C3622D" w:rsidP="00C3622D">
      <w:pPr>
        <w:rPr>
          <w:rFonts w:ascii="Avenir Next LT Pro" w:hAnsi="Avenir Next LT Pro"/>
          <w:b/>
          <w:bCs/>
          <w:sz w:val="32"/>
          <w:szCs w:val="32"/>
        </w:rPr>
      </w:pPr>
    </w:p>
    <w:tbl>
      <w:tblPr>
        <w:tblStyle w:val="TableGrid"/>
        <w:tblW w:w="9008" w:type="dxa"/>
        <w:tblLook w:val="04A0" w:firstRow="1" w:lastRow="0" w:firstColumn="1" w:lastColumn="0" w:noHBand="0" w:noVBand="1"/>
      </w:tblPr>
      <w:tblGrid>
        <w:gridCol w:w="1146"/>
        <w:gridCol w:w="4058"/>
        <w:gridCol w:w="1994"/>
        <w:gridCol w:w="1810"/>
      </w:tblGrid>
      <w:tr w:rsidR="00C3622D" w14:paraId="6BABD113" w14:textId="77777777" w:rsidTr="466EEB2B">
        <w:trPr>
          <w:trHeight w:val="616"/>
        </w:trPr>
        <w:tc>
          <w:tcPr>
            <w:tcW w:w="1171"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339F16A4" w14:textId="77777777" w:rsidR="00C3622D" w:rsidRDefault="00C3622D">
            <w:pPr>
              <w:jc w:val="center"/>
              <w:rPr>
                <w:rFonts w:ascii="Avenir Next LT Pro" w:hAnsi="Avenir Next LT Pro"/>
                <w:b/>
                <w:bCs/>
              </w:rPr>
            </w:pPr>
            <w:r>
              <w:rPr>
                <w:rFonts w:ascii="Avenir Next LT Pro" w:hAnsi="Avenir Next LT Pro"/>
                <w:b/>
                <w:bCs/>
              </w:rPr>
              <w:t>Rhif yr Eitem</w:t>
            </w:r>
          </w:p>
        </w:tc>
        <w:tc>
          <w:tcPr>
            <w:tcW w:w="4275"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79345563" w14:textId="77777777" w:rsidR="00C3622D" w:rsidRDefault="00C3622D">
            <w:pPr>
              <w:jc w:val="center"/>
              <w:rPr>
                <w:rFonts w:ascii="Avenir Next LT Pro" w:hAnsi="Avenir Next LT Pro"/>
                <w:b/>
                <w:bCs/>
              </w:rPr>
            </w:pPr>
            <w:r>
              <w:rPr>
                <w:rFonts w:ascii="Avenir Next LT Pro" w:hAnsi="Avenir Next LT Pro"/>
                <w:b/>
                <w:bCs/>
              </w:rPr>
              <w:t>Teitl yr Eitem ar yr Agenda.</w:t>
            </w:r>
          </w:p>
        </w:tc>
        <w:tc>
          <w:tcPr>
            <w:tcW w:w="2062"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67BC9F90" w14:textId="77777777" w:rsidR="00C3622D" w:rsidRDefault="00C3622D">
            <w:pPr>
              <w:jc w:val="center"/>
              <w:rPr>
                <w:rFonts w:ascii="Avenir Next LT Pro" w:hAnsi="Avenir Next LT Pro"/>
                <w:b/>
                <w:bCs/>
              </w:rPr>
            </w:pPr>
            <w:r>
              <w:rPr>
                <w:rFonts w:ascii="Avenir Next LT Pro" w:hAnsi="Avenir Next LT Pro"/>
                <w:b/>
                <w:bCs/>
              </w:rPr>
              <w:t>Rhif Tudalen / Dolen</w:t>
            </w:r>
          </w:p>
        </w:tc>
        <w:tc>
          <w:tcPr>
            <w:tcW w:w="150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4A424708" w14:textId="77777777" w:rsidR="00C3622D" w:rsidRDefault="00C3622D">
            <w:pPr>
              <w:jc w:val="center"/>
              <w:rPr>
                <w:rFonts w:ascii="Avenir Next LT Pro" w:hAnsi="Avenir Next LT Pro"/>
                <w:b/>
                <w:bCs/>
              </w:rPr>
            </w:pPr>
            <w:r>
              <w:rPr>
                <w:rFonts w:ascii="Avenir Next LT Pro" w:hAnsi="Avenir Next LT Pro"/>
                <w:b/>
                <w:bCs/>
              </w:rPr>
              <w:t>Diben</w:t>
            </w:r>
          </w:p>
        </w:tc>
      </w:tr>
      <w:tr w:rsidR="00C3622D" w14:paraId="3874025C" w14:textId="77777777" w:rsidTr="466EEB2B">
        <w:trPr>
          <w:trHeight w:val="320"/>
        </w:trPr>
        <w:tc>
          <w:tcPr>
            <w:tcW w:w="1171" w:type="dxa"/>
            <w:tcBorders>
              <w:top w:val="single" w:sz="4" w:space="0" w:color="auto"/>
              <w:left w:val="single" w:sz="4" w:space="0" w:color="auto"/>
              <w:bottom w:val="single" w:sz="4" w:space="0" w:color="auto"/>
              <w:right w:val="single" w:sz="4" w:space="0" w:color="auto"/>
            </w:tcBorders>
            <w:hideMark/>
          </w:tcPr>
          <w:p w14:paraId="3980B792" w14:textId="77777777" w:rsidR="00C3622D" w:rsidRDefault="00C3622D">
            <w:r>
              <w:t>1</w:t>
            </w:r>
          </w:p>
        </w:tc>
        <w:tc>
          <w:tcPr>
            <w:tcW w:w="4275" w:type="dxa"/>
            <w:tcBorders>
              <w:top w:val="single" w:sz="4" w:space="0" w:color="auto"/>
              <w:left w:val="single" w:sz="4" w:space="0" w:color="auto"/>
              <w:bottom w:val="single" w:sz="4" w:space="0" w:color="auto"/>
              <w:right w:val="single" w:sz="4" w:space="0" w:color="auto"/>
            </w:tcBorders>
            <w:hideMark/>
          </w:tcPr>
          <w:p w14:paraId="1A0F24A6" w14:textId="77777777" w:rsidR="00C3622D" w:rsidRDefault="00C3622D">
            <w:r>
              <w:t>Croeso a Chyflwyniadau</w:t>
            </w:r>
          </w:p>
        </w:tc>
        <w:tc>
          <w:tcPr>
            <w:tcW w:w="2062" w:type="dxa"/>
            <w:tcBorders>
              <w:top w:val="single" w:sz="4" w:space="0" w:color="auto"/>
              <w:left w:val="single" w:sz="4" w:space="0" w:color="auto"/>
              <w:bottom w:val="single" w:sz="4" w:space="0" w:color="auto"/>
              <w:right w:val="single" w:sz="4" w:space="0" w:color="auto"/>
            </w:tcBorders>
            <w:hideMark/>
          </w:tcPr>
          <w:p w14:paraId="51FDA828" w14:textId="77777777" w:rsidR="00C3622D" w:rsidRDefault="00C3622D">
            <w:r>
              <w:t>Ar lafar</w:t>
            </w:r>
          </w:p>
        </w:tc>
        <w:tc>
          <w:tcPr>
            <w:tcW w:w="1500" w:type="dxa"/>
            <w:tcBorders>
              <w:top w:val="single" w:sz="4" w:space="0" w:color="auto"/>
              <w:left w:val="single" w:sz="4" w:space="0" w:color="auto"/>
              <w:bottom w:val="single" w:sz="4" w:space="0" w:color="auto"/>
              <w:right w:val="single" w:sz="4" w:space="0" w:color="auto"/>
            </w:tcBorders>
            <w:hideMark/>
          </w:tcPr>
          <w:p w14:paraId="0B28D4AF" w14:textId="77777777" w:rsidR="00C3622D" w:rsidRDefault="00C3622D">
            <w:r>
              <w:t>Ddim yn berthnasol</w:t>
            </w:r>
          </w:p>
        </w:tc>
      </w:tr>
      <w:tr w:rsidR="00C3622D" w14:paraId="3DD4096E" w14:textId="77777777" w:rsidTr="466EEB2B">
        <w:trPr>
          <w:trHeight w:val="307"/>
        </w:trPr>
        <w:tc>
          <w:tcPr>
            <w:tcW w:w="1171" w:type="dxa"/>
            <w:tcBorders>
              <w:top w:val="single" w:sz="4" w:space="0" w:color="auto"/>
              <w:left w:val="single" w:sz="4" w:space="0" w:color="auto"/>
              <w:bottom w:val="single" w:sz="4" w:space="0" w:color="auto"/>
              <w:right w:val="single" w:sz="4" w:space="0" w:color="auto"/>
            </w:tcBorders>
            <w:hideMark/>
          </w:tcPr>
          <w:p w14:paraId="558B5385" w14:textId="77777777" w:rsidR="00C3622D" w:rsidRDefault="00C3622D">
            <w:r>
              <w:t>2</w:t>
            </w:r>
          </w:p>
        </w:tc>
        <w:tc>
          <w:tcPr>
            <w:tcW w:w="4275" w:type="dxa"/>
            <w:tcBorders>
              <w:top w:val="single" w:sz="4" w:space="0" w:color="auto"/>
              <w:left w:val="single" w:sz="4" w:space="0" w:color="auto"/>
              <w:bottom w:val="single" w:sz="4" w:space="0" w:color="auto"/>
              <w:right w:val="single" w:sz="4" w:space="0" w:color="auto"/>
            </w:tcBorders>
            <w:hideMark/>
          </w:tcPr>
          <w:p w14:paraId="5D0FF5D3" w14:textId="77777777" w:rsidR="00C3622D" w:rsidRDefault="00C3622D">
            <w:r>
              <w:t>Ymddiheuriadau</w:t>
            </w:r>
          </w:p>
        </w:tc>
        <w:tc>
          <w:tcPr>
            <w:tcW w:w="2062" w:type="dxa"/>
            <w:tcBorders>
              <w:top w:val="single" w:sz="4" w:space="0" w:color="auto"/>
              <w:left w:val="single" w:sz="4" w:space="0" w:color="auto"/>
              <w:bottom w:val="single" w:sz="4" w:space="0" w:color="auto"/>
              <w:right w:val="single" w:sz="4" w:space="0" w:color="auto"/>
            </w:tcBorders>
            <w:hideMark/>
          </w:tcPr>
          <w:p w14:paraId="485677B1" w14:textId="77777777" w:rsidR="00C3622D" w:rsidRDefault="00C3622D">
            <w:r>
              <w:t>Ar lafar</w:t>
            </w:r>
          </w:p>
        </w:tc>
        <w:tc>
          <w:tcPr>
            <w:tcW w:w="1500" w:type="dxa"/>
            <w:tcBorders>
              <w:top w:val="single" w:sz="4" w:space="0" w:color="auto"/>
              <w:left w:val="single" w:sz="4" w:space="0" w:color="auto"/>
              <w:bottom w:val="single" w:sz="4" w:space="0" w:color="auto"/>
              <w:right w:val="single" w:sz="4" w:space="0" w:color="auto"/>
            </w:tcBorders>
            <w:hideMark/>
          </w:tcPr>
          <w:p w14:paraId="383AAB8D" w14:textId="77777777" w:rsidR="00C3622D" w:rsidRDefault="00C3622D">
            <w:r>
              <w:t>Gwybodaeth</w:t>
            </w:r>
          </w:p>
        </w:tc>
      </w:tr>
      <w:tr w:rsidR="00C3622D" w14:paraId="5C0DD096" w14:textId="77777777" w:rsidTr="466EEB2B">
        <w:trPr>
          <w:trHeight w:val="307"/>
        </w:trPr>
        <w:tc>
          <w:tcPr>
            <w:tcW w:w="1171" w:type="dxa"/>
            <w:tcBorders>
              <w:top w:val="single" w:sz="4" w:space="0" w:color="auto"/>
              <w:left w:val="single" w:sz="4" w:space="0" w:color="auto"/>
              <w:bottom w:val="single" w:sz="4" w:space="0" w:color="auto"/>
              <w:right w:val="single" w:sz="4" w:space="0" w:color="auto"/>
            </w:tcBorders>
            <w:hideMark/>
          </w:tcPr>
          <w:p w14:paraId="0A7A8633" w14:textId="77777777" w:rsidR="00C3622D" w:rsidRDefault="00C3622D">
            <w:r>
              <w:t>3</w:t>
            </w:r>
          </w:p>
        </w:tc>
        <w:tc>
          <w:tcPr>
            <w:tcW w:w="4275" w:type="dxa"/>
            <w:tcBorders>
              <w:top w:val="single" w:sz="4" w:space="0" w:color="auto"/>
              <w:left w:val="single" w:sz="4" w:space="0" w:color="auto"/>
              <w:bottom w:val="single" w:sz="4" w:space="0" w:color="auto"/>
              <w:right w:val="single" w:sz="4" w:space="0" w:color="auto"/>
            </w:tcBorders>
            <w:hideMark/>
          </w:tcPr>
          <w:p w14:paraId="197AFFB6" w14:textId="77777777" w:rsidR="00C3622D" w:rsidRDefault="00C3622D">
            <w:r>
              <w:t xml:space="preserve">Cofnodion y Cyngor Blaenorol </w:t>
            </w:r>
          </w:p>
        </w:tc>
        <w:tc>
          <w:tcPr>
            <w:tcW w:w="2062" w:type="dxa"/>
            <w:tcBorders>
              <w:top w:val="single" w:sz="4" w:space="0" w:color="auto"/>
              <w:left w:val="single" w:sz="4" w:space="0" w:color="auto"/>
              <w:bottom w:val="single" w:sz="4" w:space="0" w:color="auto"/>
              <w:right w:val="single" w:sz="4" w:space="0" w:color="auto"/>
            </w:tcBorders>
            <w:hideMark/>
          </w:tcPr>
          <w:p w14:paraId="1EB0B0E7" w14:textId="69184CF7" w:rsidR="00C3622D" w:rsidRDefault="00DE4B10">
            <w:r>
              <w:t>4</w:t>
            </w:r>
          </w:p>
        </w:tc>
        <w:tc>
          <w:tcPr>
            <w:tcW w:w="1500" w:type="dxa"/>
            <w:tcBorders>
              <w:top w:val="single" w:sz="4" w:space="0" w:color="auto"/>
              <w:left w:val="single" w:sz="4" w:space="0" w:color="auto"/>
              <w:bottom w:val="single" w:sz="4" w:space="0" w:color="auto"/>
              <w:right w:val="single" w:sz="4" w:space="0" w:color="auto"/>
            </w:tcBorders>
            <w:hideMark/>
          </w:tcPr>
          <w:p w14:paraId="7B7F41D7" w14:textId="77777777" w:rsidR="00C3622D" w:rsidRDefault="00C3622D">
            <w:r>
              <w:t xml:space="preserve">Cymeradwyaeth </w:t>
            </w:r>
          </w:p>
        </w:tc>
      </w:tr>
      <w:tr w:rsidR="00C3622D" w14:paraId="7857FC08" w14:textId="77777777" w:rsidTr="466EEB2B">
        <w:trPr>
          <w:trHeight w:val="307"/>
        </w:trPr>
        <w:tc>
          <w:tcPr>
            <w:tcW w:w="1171" w:type="dxa"/>
            <w:tcBorders>
              <w:top w:val="single" w:sz="4" w:space="0" w:color="auto"/>
              <w:left w:val="single" w:sz="4" w:space="0" w:color="auto"/>
              <w:bottom w:val="single" w:sz="4" w:space="0" w:color="auto"/>
              <w:right w:val="single" w:sz="4" w:space="0" w:color="auto"/>
            </w:tcBorders>
            <w:hideMark/>
          </w:tcPr>
          <w:p w14:paraId="1907F185" w14:textId="77777777" w:rsidR="00C3622D" w:rsidRDefault="00C3622D">
            <w:r>
              <w:t>4</w:t>
            </w:r>
          </w:p>
        </w:tc>
        <w:tc>
          <w:tcPr>
            <w:tcW w:w="4275" w:type="dxa"/>
            <w:tcBorders>
              <w:top w:val="single" w:sz="4" w:space="0" w:color="auto"/>
              <w:left w:val="single" w:sz="4" w:space="0" w:color="auto"/>
              <w:bottom w:val="single" w:sz="4" w:space="0" w:color="auto"/>
              <w:right w:val="single" w:sz="4" w:space="0" w:color="auto"/>
            </w:tcBorders>
            <w:hideMark/>
          </w:tcPr>
          <w:p w14:paraId="60C94BCA" w14:textId="77777777" w:rsidR="00C3622D" w:rsidRDefault="00C3622D">
            <w:r>
              <w:t>Gweithredoedd y Cyngor Blaenorol</w:t>
            </w:r>
          </w:p>
        </w:tc>
        <w:tc>
          <w:tcPr>
            <w:tcW w:w="2062" w:type="dxa"/>
            <w:tcBorders>
              <w:top w:val="single" w:sz="4" w:space="0" w:color="auto"/>
              <w:left w:val="single" w:sz="4" w:space="0" w:color="auto"/>
              <w:bottom w:val="single" w:sz="4" w:space="0" w:color="auto"/>
              <w:right w:val="single" w:sz="4" w:space="0" w:color="auto"/>
            </w:tcBorders>
            <w:hideMark/>
          </w:tcPr>
          <w:p w14:paraId="256D615F" w14:textId="0F262019" w:rsidR="00C3622D" w:rsidRDefault="00655E42">
            <w:r>
              <w:t>1</w:t>
            </w:r>
            <w:r w:rsidR="006C1513">
              <w:t>3</w:t>
            </w:r>
          </w:p>
        </w:tc>
        <w:tc>
          <w:tcPr>
            <w:tcW w:w="1500" w:type="dxa"/>
            <w:tcBorders>
              <w:top w:val="single" w:sz="4" w:space="0" w:color="auto"/>
              <w:left w:val="single" w:sz="4" w:space="0" w:color="auto"/>
              <w:bottom w:val="single" w:sz="4" w:space="0" w:color="auto"/>
              <w:right w:val="single" w:sz="4" w:space="0" w:color="auto"/>
            </w:tcBorders>
            <w:hideMark/>
          </w:tcPr>
          <w:p w14:paraId="703D3CF2" w14:textId="77777777" w:rsidR="00C3622D" w:rsidRDefault="00C3622D">
            <w:r>
              <w:t>I’w ystyried</w:t>
            </w:r>
          </w:p>
        </w:tc>
      </w:tr>
      <w:tr w:rsidR="00C3622D" w14:paraId="43FC10ED" w14:textId="77777777" w:rsidTr="466EEB2B">
        <w:trPr>
          <w:trHeight w:val="307"/>
        </w:trPr>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CC34E" w14:textId="77777777" w:rsidR="00C3622D" w:rsidRDefault="00C3622D">
            <w:pPr>
              <w:rPr>
                <w:b/>
              </w:rPr>
            </w:pPr>
          </w:p>
        </w:tc>
        <w:tc>
          <w:tcPr>
            <w:tcW w:w="4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8D5FAE" w14:textId="77777777" w:rsidR="00C3622D" w:rsidRDefault="00C3622D">
            <w:pPr>
              <w:rPr>
                <w:b/>
              </w:rPr>
            </w:pPr>
          </w:p>
        </w:tc>
        <w:tc>
          <w:tcPr>
            <w:tcW w:w="2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9C4F9C" w14:textId="77777777" w:rsidR="00C3622D" w:rsidRDefault="00C3622D"/>
        </w:tc>
        <w:tc>
          <w:tcPr>
            <w:tcW w:w="1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A6CC65" w14:textId="77777777" w:rsidR="00C3622D" w:rsidRDefault="00C3622D"/>
        </w:tc>
      </w:tr>
      <w:tr w:rsidR="00C3622D" w14:paraId="314D2C02" w14:textId="77777777" w:rsidTr="466EEB2B">
        <w:trPr>
          <w:trHeight w:val="320"/>
        </w:trPr>
        <w:tc>
          <w:tcPr>
            <w:tcW w:w="1171" w:type="dxa"/>
            <w:tcBorders>
              <w:top w:val="single" w:sz="4" w:space="0" w:color="auto"/>
              <w:left w:val="single" w:sz="4" w:space="0" w:color="auto"/>
              <w:bottom w:val="single" w:sz="4" w:space="0" w:color="auto"/>
              <w:right w:val="single" w:sz="4" w:space="0" w:color="auto"/>
            </w:tcBorders>
            <w:hideMark/>
          </w:tcPr>
          <w:p w14:paraId="38222835" w14:textId="77777777" w:rsidR="00C3622D" w:rsidRDefault="00C3622D">
            <w:r>
              <w:t>5</w:t>
            </w:r>
          </w:p>
        </w:tc>
        <w:tc>
          <w:tcPr>
            <w:tcW w:w="4275" w:type="dxa"/>
            <w:tcBorders>
              <w:top w:val="single" w:sz="4" w:space="0" w:color="auto"/>
              <w:left w:val="single" w:sz="4" w:space="0" w:color="auto"/>
              <w:bottom w:val="single" w:sz="4" w:space="0" w:color="auto"/>
              <w:right w:val="single" w:sz="4" w:space="0" w:color="auto"/>
            </w:tcBorders>
            <w:hideMark/>
          </w:tcPr>
          <w:p w14:paraId="116D3BCB" w14:textId="77777777" w:rsidR="00C3622D" w:rsidRDefault="00C3622D">
            <w:r>
              <w:t>Diweddariad y Cadeirydd</w:t>
            </w:r>
          </w:p>
        </w:tc>
        <w:tc>
          <w:tcPr>
            <w:tcW w:w="2062" w:type="dxa"/>
            <w:tcBorders>
              <w:top w:val="single" w:sz="4" w:space="0" w:color="auto"/>
              <w:left w:val="single" w:sz="4" w:space="0" w:color="auto"/>
              <w:bottom w:val="single" w:sz="4" w:space="0" w:color="auto"/>
              <w:right w:val="single" w:sz="4" w:space="0" w:color="auto"/>
            </w:tcBorders>
            <w:hideMark/>
          </w:tcPr>
          <w:p w14:paraId="269B999D" w14:textId="77777777" w:rsidR="00C3622D" w:rsidRDefault="00C3622D">
            <w:r>
              <w:t>Ar lafar</w:t>
            </w:r>
          </w:p>
        </w:tc>
        <w:tc>
          <w:tcPr>
            <w:tcW w:w="1500" w:type="dxa"/>
            <w:tcBorders>
              <w:top w:val="single" w:sz="4" w:space="0" w:color="auto"/>
              <w:left w:val="single" w:sz="4" w:space="0" w:color="auto"/>
              <w:bottom w:val="single" w:sz="4" w:space="0" w:color="auto"/>
              <w:right w:val="single" w:sz="4" w:space="0" w:color="auto"/>
            </w:tcBorders>
            <w:hideMark/>
          </w:tcPr>
          <w:p w14:paraId="3A60DEB9" w14:textId="77777777" w:rsidR="00C3622D" w:rsidRDefault="00C3622D">
            <w:r>
              <w:t>Gwybodaeth</w:t>
            </w:r>
          </w:p>
        </w:tc>
      </w:tr>
      <w:tr w:rsidR="00C3622D" w14:paraId="42AB856F" w14:textId="77777777" w:rsidTr="466EEB2B">
        <w:trPr>
          <w:trHeight w:val="320"/>
        </w:trPr>
        <w:tc>
          <w:tcPr>
            <w:tcW w:w="1171" w:type="dxa"/>
            <w:tcBorders>
              <w:top w:val="single" w:sz="4" w:space="0" w:color="auto"/>
              <w:left w:val="single" w:sz="4" w:space="0" w:color="auto"/>
              <w:bottom w:val="single" w:sz="4" w:space="0" w:color="auto"/>
              <w:right w:val="single" w:sz="4" w:space="0" w:color="auto"/>
            </w:tcBorders>
            <w:hideMark/>
          </w:tcPr>
          <w:p w14:paraId="789E2988" w14:textId="77777777" w:rsidR="00C3622D" w:rsidRDefault="00C3622D">
            <w:r>
              <w:t>6</w:t>
            </w:r>
          </w:p>
        </w:tc>
        <w:tc>
          <w:tcPr>
            <w:tcW w:w="4275" w:type="dxa"/>
            <w:tcBorders>
              <w:top w:val="single" w:sz="4" w:space="0" w:color="auto"/>
              <w:left w:val="single" w:sz="4" w:space="0" w:color="auto"/>
              <w:bottom w:val="single" w:sz="4" w:space="0" w:color="auto"/>
              <w:right w:val="single" w:sz="4" w:space="0" w:color="auto"/>
            </w:tcBorders>
            <w:hideMark/>
          </w:tcPr>
          <w:p w14:paraId="66AC3A51" w14:textId="403AE1C8" w:rsidR="00C3622D" w:rsidRDefault="00C3622D">
            <w:r>
              <w:t>Eitem Trafod - Cylch Gorchwyl</w:t>
            </w:r>
          </w:p>
        </w:tc>
        <w:tc>
          <w:tcPr>
            <w:tcW w:w="2062" w:type="dxa"/>
            <w:tcBorders>
              <w:top w:val="single" w:sz="4" w:space="0" w:color="auto"/>
              <w:left w:val="single" w:sz="4" w:space="0" w:color="auto"/>
              <w:bottom w:val="single" w:sz="4" w:space="0" w:color="auto"/>
              <w:right w:val="single" w:sz="4" w:space="0" w:color="auto"/>
            </w:tcBorders>
            <w:hideMark/>
          </w:tcPr>
          <w:p w14:paraId="784635A0" w14:textId="2860A43F" w:rsidR="00C3622D" w:rsidRDefault="006C1513">
            <w:hyperlink r:id="rId11" w:anchor="Campus%20Student%20Council" w:history="1">
              <w:r w:rsidR="000C3B7B">
                <w:rPr>
                  <w:rStyle w:val="Hyperlink"/>
                </w:rPr>
                <w:t>Gweler Is-ddeddfau'r Cyngor</w:t>
              </w:r>
            </w:hyperlink>
          </w:p>
        </w:tc>
        <w:tc>
          <w:tcPr>
            <w:tcW w:w="1500" w:type="dxa"/>
            <w:tcBorders>
              <w:top w:val="single" w:sz="4" w:space="0" w:color="auto"/>
              <w:left w:val="single" w:sz="4" w:space="0" w:color="auto"/>
              <w:bottom w:val="single" w:sz="4" w:space="0" w:color="auto"/>
              <w:right w:val="single" w:sz="4" w:space="0" w:color="auto"/>
            </w:tcBorders>
            <w:hideMark/>
          </w:tcPr>
          <w:p w14:paraId="38843329" w14:textId="77777777" w:rsidR="00C3622D" w:rsidRDefault="00C3622D">
            <w:r>
              <w:t>I’w ystyried</w:t>
            </w:r>
          </w:p>
        </w:tc>
      </w:tr>
      <w:tr w:rsidR="00C3622D" w14:paraId="3C4D4F6D" w14:textId="77777777" w:rsidTr="466EEB2B">
        <w:trPr>
          <w:trHeight w:val="320"/>
        </w:trPr>
        <w:tc>
          <w:tcPr>
            <w:tcW w:w="1171" w:type="dxa"/>
            <w:tcBorders>
              <w:top w:val="single" w:sz="4" w:space="0" w:color="auto"/>
              <w:left w:val="single" w:sz="4" w:space="0" w:color="auto"/>
              <w:bottom w:val="single" w:sz="4" w:space="0" w:color="auto"/>
              <w:right w:val="single" w:sz="4" w:space="0" w:color="auto"/>
            </w:tcBorders>
          </w:tcPr>
          <w:p w14:paraId="1467143F" w14:textId="79864E0D" w:rsidR="00C3622D" w:rsidRDefault="00C3622D">
            <w:r>
              <w:t>7</w:t>
            </w:r>
          </w:p>
        </w:tc>
        <w:tc>
          <w:tcPr>
            <w:tcW w:w="4275" w:type="dxa"/>
            <w:tcBorders>
              <w:top w:val="single" w:sz="4" w:space="0" w:color="auto"/>
              <w:left w:val="single" w:sz="4" w:space="0" w:color="auto"/>
              <w:bottom w:val="single" w:sz="4" w:space="0" w:color="auto"/>
              <w:right w:val="single" w:sz="4" w:space="0" w:color="auto"/>
            </w:tcBorders>
          </w:tcPr>
          <w:p w14:paraId="51806331" w14:textId="640BD068" w:rsidR="00C3622D" w:rsidRDefault="00C3622D">
            <w:r>
              <w:t>Eitem i’w Thrafod - Enwebu Cynrychiolwyr Cyngor yr Undeb</w:t>
            </w:r>
          </w:p>
        </w:tc>
        <w:tc>
          <w:tcPr>
            <w:tcW w:w="2062" w:type="dxa"/>
            <w:tcBorders>
              <w:top w:val="single" w:sz="4" w:space="0" w:color="auto"/>
              <w:left w:val="single" w:sz="4" w:space="0" w:color="auto"/>
              <w:bottom w:val="single" w:sz="4" w:space="0" w:color="auto"/>
              <w:right w:val="single" w:sz="4" w:space="0" w:color="auto"/>
            </w:tcBorders>
          </w:tcPr>
          <w:p w14:paraId="456A3261" w14:textId="76FB8B3B" w:rsidR="00C3622D" w:rsidRDefault="00C3622D">
            <w:r>
              <w:t>Ar lafar</w:t>
            </w:r>
          </w:p>
        </w:tc>
        <w:tc>
          <w:tcPr>
            <w:tcW w:w="1500" w:type="dxa"/>
            <w:tcBorders>
              <w:top w:val="single" w:sz="4" w:space="0" w:color="auto"/>
              <w:left w:val="single" w:sz="4" w:space="0" w:color="auto"/>
              <w:bottom w:val="single" w:sz="4" w:space="0" w:color="auto"/>
              <w:right w:val="single" w:sz="4" w:space="0" w:color="auto"/>
            </w:tcBorders>
          </w:tcPr>
          <w:p w14:paraId="161B9C71" w14:textId="70AF0506" w:rsidR="00C3622D" w:rsidRDefault="00C3622D">
            <w:r>
              <w:t>Cymeradwyaeth</w:t>
            </w:r>
          </w:p>
        </w:tc>
      </w:tr>
      <w:tr w:rsidR="00C3622D" w14:paraId="03C994DE" w14:textId="77777777" w:rsidTr="466EEB2B">
        <w:trPr>
          <w:trHeight w:val="320"/>
        </w:trPr>
        <w:tc>
          <w:tcPr>
            <w:tcW w:w="1171" w:type="dxa"/>
            <w:tcBorders>
              <w:top w:val="single" w:sz="4" w:space="0" w:color="auto"/>
              <w:left w:val="single" w:sz="4" w:space="0" w:color="auto"/>
              <w:bottom w:val="single" w:sz="4" w:space="0" w:color="auto"/>
              <w:right w:val="single" w:sz="4" w:space="0" w:color="auto"/>
            </w:tcBorders>
          </w:tcPr>
          <w:p w14:paraId="54378E61" w14:textId="306D493A" w:rsidR="00C3622D" w:rsidRDefault="00C3622D">
            <w:r>
              <w:t>8</w:t>
            </w:r>
          </w:p>
        </w:tc>
        <w:tc>
          <w:tcPr>
            <w:tcW w:w="4275" w:type="dxa"/>
            <w:tcBorders>
              <w:top w:val="single" w:sz="4" w:space="0" w:color="auto"/>
              <w:left w:val="single" w:sz="4" w:space="0" w:color="auto"/>
              <w:bottom w:val="single" w:sz="4" w:space="0" w:color="auto"/>
              <w:right w:val="single" w:sz="4" w:space="0" w:color="auto"/>
            </w:tcBorders>
          </w:tcPr>
          <w:p w14:paraId="725E0956" w14:textId="64BF7B23" w:rsidR="00C3622D" w:rsidRDefault="00C3622D">
            <w:r>
              <w:t>Eitem i’w Thrafod - Cyflwyniad Ysgrifenedig Myfyrwyr ar gyfer QAA.</w:t>
            </w:r>
          </w:p>
        </w:tc>
        <w:tc>
          <w:tcPr>
            <w:tcW w:w="2062" w:type="dxa"/>
            <w:tcBorders>
              <w:top w:val="single" w:sz="4" w:space="0" w:color="auto"/>
              <w:left w:val="single" w:sz="4" w:space="0" w:color="auto"/>
              <w:bottom w:val="single" w:sz="4" w:space="0" w:color="auto"/>
              <w:right w:val="single" w:sz="4" w:space="0" w:color="auto"/>
            </w:tcBorders>
          </w:tcPr>
          <w:p w14:paraId="1C9909E0" w14:textId="044370BC" w:rsidR="00C3622D" w:rsidRDefault="00C3622D">
            <w:r>
              <w:t>Ar lafar</w:t>
            </w:r>
          </w:p>
        </w:tc>
        <w:tc>
          <w:tcPr>
            <w:tcW w:w="1500" w:type="dxa"/>
            <w:tcBorders>
              <w:top w:val="single" w:sz="4" w:space="0" w:color="auto"/>
              <w:left w:val="single" w:sz="4" w:space="0" w:color="auto"/>
              <w:bottom w:val="single" w:sz="4" w:space="0" w:color="auto"/>
              <w:right w:val="single" w:sz="4" w:space="0" w:color="auto"/>
            </w:tcBorders>
          </w:tcPr>
          <w:p w14:paraId="361CA3ED" w14:textId="4DF6CA4C" w:rsidR="00C3622D" w:rsidRDefault="00C3622D">
            <w:r>
              <w:t>I’w ystyried</w:t>
            </w:r>
          </w:p>
        </w:tc>
      </w:tr>
      <w:tr w:rsidR="00C3622D" w14:paraId="0C8BC86E" w14:textId="77777777" w:rsidTr="466EEB2B">
        <w:trPr>
          <w:trHeight w:val="320"/>
        </w:trPr>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2ACF7C" w14:textId="77777777" w:rsidR="00C3622D" w:rsidRDefault="00C3622D">
            <w:pPr>
              <w:rPr>
                <w:b/>
              </w:rPr>
            </w:pPr>
          </w:p>
        </w:tc>
        <w:tc>
          <w:tcPr>
            <w:tcW w:w="4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66B1ED" w14:textId="77777777" w:rsidR="00C3622D" w:rsidRDefault="00C3622D">
            <w:pPr>
              <w:rPr>
                <w:b/>
              </w:rPr>
            </w:pPr>
          </w:p>
        </w:tc>
        <w:tc>
          <w:tcPr>
            <w:tcW w:w="2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C47777" w14:textId="77777777" w:rsidR="00C3622D" w:rsidRDefault="00C3622D">
            <w:pPr>
              <w:rPr>
                <w:b/>
              </w:rPr>
            </w:pPr>
          </w:p>
        </w:tc>
        <w:tc>
          <w:tcPr>
            <w:tcW w:w="1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27C3B5" w14:textId="77777777" w:rsidR="00C3622D" w:rsidRDefault="00C3622D">
            <w:pPr>
              <w:rPr>
                <w:b/>
              </w:rPr>
            </w:pPr>
          </w:p>
        </w:tc>
      </w:tr>
      <w:tr w:rsidR="466EEB2B" w14:paraId="222F5769" w14:textId="77777777" w:rsidTr="466EEB2B">
        <w:trPr>
          <w:trHeight w:val="307"/>
        </w:trPr>
        <w:tc>
          <w:tcPr>
            <w:tcW w:w="1171" w:type="dxa"/>
            <w:tcBorders>
              <w:top w:val="single" w:sz="4" w:space="0" w:color="auto"/>
              <w:left w:val="single" w:sz="4" w:space="0" w:color="auto"/>
              <w:bottom w:val="single" w:sz="4" w:space="0" w:color="auto"/>
              <w:right w:val="single" w:sz="4" w:space="0" w:color="auto"/>
            </w:tcBorders>
            <w:hideMark/>
          </w:tcPr>
          <w:p w14:paraId="3BD55D4B" w14:textId="7041E941" w:rsidR="1747C0EF" w:rsidRDefault="1747C0EF" w:rsidP="466EEB2B">
            <w:r>
              <w:t>9</w:t>
            </w:r>
          </w:p>
        </w:tc>
        <w:tc>
          <w:tcPr>
            <w:tcW w:w="4275" w:type="dxa"/>
            <w:tcBorders>
              <w:top w:val="single" w:sz="4" w:space="0" w:color="auto"/>
              <w:left w:val="single" w:sz="4" w:space="0" w:color="auto"/>
              <w:bottom w:val="single" w:sz="4" w:space="0" w:color="auto"/>
              <w:right w:val="single" w:sz="4" w:space="0" w:color="auto"/>
            </w:tcBorders>
            <w:hideMark/>
          </w:tcPr>
          <w:p w14:paraId="33CE74CE" w14:textId="1CE75559" w:rsidR="1747C0EF" w:rsidRDefault="1747C0EF" w:rsidP="466EEB2B">
            <w:pPr>
              <w:pStyle w:val="Heading2"/>
              <w:spacing w:line="72" w:lineRule="atLeast"/>
              <w:rPr>
                <w:rFonts w:asciiTheme="minorHAnsi" w:eastAsiaTheme="minorEastAsia" w:hAnsiTheme="minorHAnsi" w:cstheme="minorBidi"/>
                <w:b w:val="0"/>
                <w:bCs w:val="0"/>
                <w:sz w:val="24"/>
                <w:szCs w:val="24"/>
              </w:rPr>
            </w:pPr>
            <w:r>
              <w:rPr>
                <w:rFonts w:asciiTheme="minorHAnsi" w:hAnsiTheme="minorHAnsi"/>
                <w:b w:val="0"/>
                <w:bCs w:val="0"/>
                <w:sz w:val="24"/>
                <w:szCs w:val="24"/>
              </w:rPr>
              <w:t>Adroddiad Maniffesto Llywydd y Campws</w:t>
            </w:r>
          </w:p>
        </w:tc>
        <w:tc>
          <w:tcPr>
            <w:tcW w:w="2062" w:type="dxa"/>
            <w:tcBorders>
              <w:top w:val="single" w:sz="4" w:space="0" w:color="auto"/>
              <w:left w:val="single" w:sz="4" w:space="0" w:color="auto"/>
              <w:bottom w:val="single" w:sz="4" w:space="0" w:color="auto"/>
              <w:right w:val="single" w:sz="4" w:space="0" w:color="auto"/>
            </w:tcBorders>
            <w:hideMark/>
          </w:tcPr>
          <w:p w14:paraId="4E948A6B" w14:textId="0AF896A0" w:rsidR="1747C0EF" w:rsidRDefault="006C1513" w:rsidP="466EEB2B">
            <w:hyperlink r:id="rId12">
              <w:r w:rsidR="000C3B7B">
                <w:rPr>
                  <w:rStyle w:val="Hyperlink"/>
                </w:rPr>
                <w:t>Gweler yr Traciwr Maniffesto</w:t>
              </w:r>
            </w:hyperlink>
          </w:p>
        </w:tc>
        <w:tc>
          <w:tcPr>
            <w:tcW w:w="1500" w:type="dxa"/>
            <w:tcBorders>
              <w:top w:val="single" w:sz="4" w:space="0" w:color="auto"/>
              <w:left w:val="single" w:sz="4" w:space="0" w:color="auto"/>
              <w:bottom w:val="single" w:sz="4" w:space="0" w:color="auto"/>
              <w:right w:val="single" w:sz="4" w:space="0" w:color="auto"/>
            </w:tcBorders>
            <w:hideMark/>
          </w:tcPr>
          <w:p w14:paraId="5F2B5AC7" w14:textId="7E1A45B3" w:rsidR="1747C0EF" w:rsidRDefault="1747C0EF" w:rsidP="466EEB2B">
            <w:r>
              <w:t>Cymeradwyaeth</w:t>
            </w:r>
          </w:p>
        </w:tc>
      </w:tr>
      <w:tr w:rsidR="466EEB2B" w14:paraId="5F05C6CC" w14:textId="77777777" w:rsidTr="466EEB2B">
        <w:trPr>
          <w:trHeight w:val="307"/>
        </w:trPr>
        <w:tc>
          <w:tcPr>
            <w:tcW w:w="1171" w:type="dxa"/>
            <w:tcBorders>
              <w:top w:val="single" w:sz="4" w:space="0" w:color="auto"/>
              <w:left w:val="single" w:sz="4" w:space="0" w:color="auto"/>
              <w:bottom w:val="single" w:sz="4" w:space="0" w:color="auto"/>
              <w:right w:val="single" w:sz="4" w:space="0" w:color="auto"/>
            </w:tcBorders>
            <w:hideMark/>
          </w:tcPr>
          <w:p w14:paraId="66D1882A" w14:textId="1EFF0D41" w:rsidR="1747C0EF" w:rsidRDefault="1747C0EF" w:rsidP="466EEB2B">
            <w:r>
              <w:t>10</w:t>
            </w:r>
          </w:p>
        </w:tc>
        <w:tc>
          <w:tcPr>
            <w:tcW w:w="4275" w:type="dxa"/>
            <w:tcBorders>
              <w:top w:val="single" w:sz="4" w:space="0" w:color="auto"/>
              <w:left w:val="single" w:sz="4" w:space="0" w:color="auto"/>
              <w:bottom w:val="single" w:sz="4" w:space="0" w:color="auto"/>
              <w:right w:val="single" w:sz="4" w:space="0" w:color="auto"/>
            </w:tcBorders>
            <w:hideMark/>
          </w:tcPr>
          <w:p w14:paraId="59021AA9" w14:textId="157D041A" w:rsidR="1747C0EF" w:rsidRDefault="1747C0EF" w:rsidP="466EEB2B">
            <w:pPr>
              <w:pStyle w:val="Heading2"/>
              <w:spacing w:line="72" w:lineRule="atLeast"/>
              <w:rPr>
                <w:rFonts w:asciiTheme="minorHAnsi" w:eastAsiaTheme="minorEastAsia" w:hAnsiTheme="minorHAnsi" w:cstheme="minorBidi"/>
                <w:b w:val="0"/>
                <w:bCs w:val="0"/>
                <w:sz w:val="24"/>
                <w:szCs w:val="24"/>
              </w:rPr>
            </w:pPr>
            <w:r>
              <w:rPr>
                <w:rFonts w:asciiTheme="minorHAnsi" w:hAnsiTheme="minorHAnsi"/>
                <w:b w:val="0"/>
                <w:bCs w:val="0"/>
                <w:sz w:val="24"/>
                <w:szCs w:val="24"/>
              </w:rPr>
              <w:t>Diweddariad gan y Swyddogion Rhan-Amser</w:t>
            </w:r>
          </w:p>
        </w:tc>
        <w:tc>
          <w:tcPr>
            <w:tcW w:w="2062" w:type="dxa"/>
            <w:tcBorders>
              <w:top w:val="single" w:sz="4" w:space="0" w:color="auto"/>
              <w:left w:val="single" w:sz="4" w:space="0" w:color="auto"/>
              <w:bottom w:val="single" w:sz="4" w:space="0" w:color="auto"/>
              <w:right w:val="single" w:sz="4" w:space="0" w:color="auto"/>
            </w:tcBorders>
            <w:hideMark/>
          </w:tcPr>
          <w:p w14:paraId="34268875" w14:textId="2A8C3FE7" w:rsidR="1747C0EF" w:rsidRDefault="1747C0EF" w:rsidP="466EEB2B">
            <w:r>
              <w:t>Ar lafar</w:t>
            </w:r>
          </w:p>
        </w:tc>
        <w:tc>
          <w:tcPr>
            <w:tcW w:w="1500" w:type="dxa"/>
            <w:tcBorders>
              <w:top w:val="single" w:sz="4" w:space="0" w:color="auto"/>
              <w:left w:val="single" w:sz="4" w:space="0" w:color="auto"/>
              <w:bottom w:val="single" w:sz="4" w:space="0" w:color="auto"/>
              <w:right w:val="single" w:sz="4" w:space="0" w:color="auto"/>
            </w:tcBorders>
            <w:hideMark/>
          </w:tcPr>
          <w:p w14:paraId="7334860B" w14:textId="68EDB0D3" w:rsidR="1747C0EF" w:rsidRDefault="1747C0EF" w:rsidP="466EEB2B">
            <w:r>
              <w:t>Gwybodaeth</w:t>
            </w:r>
          </w:p>
        </w:tc>
      </w:tr>
      <w:tr w:rsidR="00DE4B10" w14:paraId="21CC98B2" w14:textId="77777777" w:rsidTr="466EEB2B">
        <w:trPr>
          <w:trHeight w:val="307"/>
        </w:trPr>
        <w:tc>
          <w:tcPr>
            <w:tcW w:w="1171" w:type="dxa"/>
            <w:tcBorders>
              <w:top w:val="single" w:sz="4" w:space="0" w:color="auto"/>
              <w:left w:val="single" w:sz="4" w:space="0" w:color="auto"/>
              <w:bottom w:val="single" w:sz="4" w:space="0" w:color="auto"/>
              <w:right w:val="single" w:sz="4" w:space="0" w:color="auto"/>
            </w:tcBorders>
            <w:hideMark/>
          </w:tcPr>
          <w:p w14:paraId="161DD613" w14:textId="3AF27E39" w:rsidR="00DE4B10" w:rsidRDefault="00DE4B10">
            <w:r>
              <w:t>11</w:t>
            </w:r>
          </w:p>
        </w:tc>
        <w:tc>
          <w:tcPr>
            <w:tcW w:w="4275" w:type="dxa"/>
            <w:tcBorders>
              <w:top w:val="single" w:sz="4" w:space="0" w:color="auto"/>
              <w:left w:val="single" w:sz="4" w:space="0" w:color="auto"/>
              <w:bottom w:val="single" w:sz="4" w:space="0" w:color="auto"/>
              <w:right w:val="single" w:sz="4" w:space="0" w:color="auto"/>
            </w:tcBorders>
            <w:hideMark/>
          </w:tcPr>
          <w:p w14:paraId="03387AA0" w14:textId="77777777" w:rsidR="00DE4B10" w:rsidRDefault="006C1513">
            <w:pPr>
              <w:pStyle w:val="Heading2"/>
              <w:spacing w:before="0" w:beforeAutospacing="0" w:after="0" w:afterAutospacing="0" w:line="72" w:lineRule="atLeast"/>
              <w:rPr>
                <w:rFonts w:asciiTheme="minorHAnsi" w:hAnsiTheme="minorHAnsi" w:cstheme="minorHAnsi"/>
                <w:b w:val="0"/>
                <w:bCs w:val="0"/>
                <w:sz w:val="24"/>
                <w:szCs w:val="24"/>
              </w:rPr>
            </w:pPr>
            <w:hyperlink r:id="rId13" w:history="1">
              <w:r w:rsidR="000C3B7B">
                <w:rPr>
                  <w:rStyle w:val="Hyperlink"/>
                  <w:rFonts w:asciiTheme="minorHAnsi" w:hAnsiTheme="minorHAnsi"/>
                  <w:b w:val="0"/>
                  <w:bCs w:val="0"/>
                  <w:sz w:val="24"/>
                  <w:szCs w:val="24"/>
                  <w:bdr w:val="none" w:sz="0" w:space="0" w:color="auto" w:frame="1"/>
                </w:rPr>
                <w:t>Yr angen am ostyngiad yn y system drafnidiaeth ar gyfer pob myfyriwr</w:t>
              </w:r>
            </w:hyperlink>
          </w:p>
          <w:p w14:paraId="28C50C44" w14:textId="77777777" w:rsidR="00DE4B10" w:rsidRDefault="00DE4B10">
            <w:pPr>
              <w:pStyle w:val="author"/>
              <w:spacing w:before="0" w:beforeAutospacing="0" w:after="0" w:afterAutospacing="0" w:line="288" w:lineRule="atLeast"/>
              <w:rPr>
                <w:rFonts w:asciiTheme="minorHAnsi" w:hAnsiTheme="minorHAnsi" w:cstheme="minorHAnsi"/>
              </w:rPr>
            </w:pPr>
            <w:r>
              <w:rPr>
                <w:rFonts w:asciiTheme="minorHAnsi" w:hAnsiTheme="minorHAnsi"/>
              </w:rPr>
              <w:t>gan Ddienw</w:t>
            </w:r>
          </w:p>
          <w:p w14:paraId="11AA44E9" w14:textId="32E12AEC" w:rsidR="00DE4B10" w:rsidRDefault="00DE4B10"/>
        </w:tc>
        <w:tc>
          <w:tcPr>
            <w:tcW w:w="2062" w:type="dxa"/>
            <w:tcBorders>
              <w:top w:val="single" w:sz="4" w:space="0" w:color="auto"/>
              <w:left w:val="single" w:sz="4" w:space="0" w:color="auto"/>
              <w:bottom w:val="single" w:sz="4" w:space="0" w:color="auto"/>
              <w:right w:val="single" w:sz="4" w:space="0" w:color="auto"/>
            </w:tcBorders>
            <w:hideMark/>
          </w:tcPr>
          <w:p w14:paraId="4C22665A" w14:textId="4B97ED50" w:rsidR="00DE4B10" w:rsidRDefault="006C1513">
            <w:hyperlink r:id="rId14" w:history="1">
              <w:r w:rsidR="000C3B7B">
                <w:rPr>
                  <w:rStyle w:val="Hyperlink"/>
                </w:rPr>
                <w:t>Gweler y Syniad</w:t>
              </w:r>
            </w:hyperlink>
          </w:p>
        </w:tc>
        <w:tc>
          <w:tcPr>
            <w:tcW w:w="1500" w:type="dxa"/>
            <w:tcBorders>
              <w:top w:val="single" w:sz="4" w:space="0" w:color="auto"/>
              <w:left w:val="single" w:sz="4" w:space="0" w:color="auto"/>
              <w:bottom w:val="single" w:sz="4" w:space="0" w:color="auto"/>
              <w:right w:val="single" w:sz="4" w:space="0" w:color="auto"/>
            </w:tcBorders>
            <w:hideMark/>
          </w:tcPr>
          <w:p w14:paraId="5EBD5E04" w14:textId="7ADF1B37" w:rsidR="00DE4B10" w:rsidRDefault="00DE4B10">
            <w:r>
              <w:t>Cymeradwyaeth</w:t>
            </w:r>
          </w:p>
        </w:tc>
      </w:tr>
      <w:tr w:rsidR="00DE4B10" w14:paraId="6120DC2F" w14:textId="77777777" w:rsidTr="466EEB2B">
        <w:trPr>
          <w:trHeight w:val="307"/>
        </w:trPr>
        <w:tc>
          <w:tcPr>
            <w:tcW w:w="1171" w:type="dxa"/>
            <w:tcBorders>
              <w:top w:val="single" w:sz="4" w:space="0" w:color="auto"/>
              <w:left w:val="single" w:sz="4" w:space="0" w:color="auto"/>
              <w:bottom w:val="single" w:sz="4" w:space="0" w:color="auto"/>
              <w:right w:val="single" w:sz="4" w:space="0" w:color="auto"/>
            </w:tcBorders>
            <w:hideMark/>
          </w:tcPr>
          <w:p w14:paraId="410AA4F4" w14:textId="48EFA7F7" w:rsidR="00DE4B10" w:rsidRDefault="00DE4B10">
            <w:r>
              <w:t>12</w:t>
            </w:r>
          </w:p>
        </w:tc>
        <w:tc>
          <w:tcPr>
            <w:tcW w:w="4275" w:type="dxa"/>
            <w:tcBorders>
              <w:top w:val="single" w:sz="4" w:space="0" w:color="auto"/>
              <w:left w:val="single" w:sz="4" w:space="0" w:color="auto"/>
              <w:bottom w:val="single" w:sz="4" w:space="0" w:color="auto"/>
              <w:right w:val="single" w:sz="4" w:space="0" w:color="auto"/>
            </w:tcBorders>
            <w:hideMark/>
          </w:tcPr>
          <w:p w14:paraId="5066F8A2" w14:textId="53FACF10" w:rsidR="00DE4B10" w:rsidRDefault="00DE4B10">
            <w:pPr>
              <w:rPr>
                <w:rFonts w:cstheme="minorHAnsi"/>
              </w:rPr>
            </w:pPr>
            <w:r>
              <w:t>Unrhyw Fusnes Arall</w:t>
            </w:r>
          </w:p>
        </w:tc>
        <w:tc>
          <w:tcPr>
            <w:tcW w:w="2062" w:type="dxa"/>
            <w:tcBorders>
              <w:top w:val="single" w:sz="4" w:space="0" w:color="auto"/>
              <w:left w:val="single" w:sz="4" w:space="0" w:color="auto"/>
              <w:bottom w:val="single" w:sz="4" w:space="0" w:color="auto"/>
              <w:right w:val="single" w:sz="4" w:space="0" w:color="auto"/>
            </w:tcBorders>
            <w:hideMark/>
          </w:tcPr>
          <w:p w14:paraId="195D5072" w14:textId="3DB54EC1" w:rsidR="00DE4B10" w:rsidRDefault="00DE4B10">
            <w:r>
              <w:t xml:space="preserve">Ar lafar </w:t>
            </w:r>
          </w:p>
        </w:tc>
        <w:tc>
          <w:tcPr>
            <w:tcW w:w="1500" w:type="dxa"/>
            <w:tcBorders>
              <w:top w:val="single" w:sz="4" w:space="0" w:color="auto"/>
              <w:left w:val="single" w:sz="4" w:space="0" w:color="auto"/>
              <w:bottom w:val="single" w:sz="4" w:space="0" w:color="auto"/>
              <w:right w:val="single" w:sz="4" w:space="0" w:color="auto"/>
            </w:tcBorders>
            <w:hideMark/>
          </w:tcPr>
          <w:p w14:paraId="2BE3E6FA" w14:textId="2E46DD66" w:rsidR="00DE4B10" w:rsidRDefault="00DE4B10">
            <w:r>
              <w:t>I’w ystyried</w:t>
            </w:r>
          </w:p>
        </w:tc>
      </w:tr>
      <w:tr w:rsidR="00DE4B10" w14:paraId="59181164" w14:textId="77777777" w:rsidTr="466EEB2B">
        <w:trPr>
          <w:trHeight w:val="307"/>
        </w:trPr>
        <w:tc>
          <w:tcPr>
            <w:tcW w:w="1171" w:type="dxa"/>
            <w:tcBorders>
              <w:top w:val="single" w:sz="4" w:space="0" w:color="auto"/>
              <w:left w:val="single" w:sz="4" w:space="0" w:color="auto"/>
              <w:bottom w:val="single" w:sz="4" w:space="0" w:color="auto"/>
              <w:right w:val="single" w:sz="4" w:space="0" w:color="auto"/>
            </w:tcBorders>
            <w:hideMark/>
          </w:tcPr>
          <w:p w14:paraId="44ABEF56" w14:textId="7B8EF867" w:rsidR="00DE4B10" w:rsidRDefault="00DE4B10">
            <w:r>
              <w:t>13</w:t>
            </w:r>
          </w:p>
        </w:tc>
        <w:tc>
          <w:tcPr>
            <w:tcW w:w="4275" w:type="dxa"/>
            <w:tcBorders>
              <w:top w:val="single" w:sz="4" w:space="0" w:color="auto"/>
              <w:left w:val="single" w:sz="4" w:space="0" w:color="auto"/>
              <w:bottom w:val="single" w:sz="4" w:space="0" w:color="auto"/>
              <w:right w:val="single" w:sz="4" w:space="0" w:color="auto"/>
            </w:tcBorders>
          </w:tcPr>
          <w:p w14:paraId="7B76DBDF" w14:textId="77777777" w:rsidR="00DE4B10" w:rsidRDefault="00DE4B10">
            <w:r>
              <w:t>Sylwadau i gloi</w:t>
            </w:r>
          </w:p>
          <w:p w14:paraId="19DE053B" w14:textId="77777777" w:rsidR="00DE4B10" w:rsidRDefault="00DE4B10"/>
          <w:p w14:paraId="757B6ECA" w14:textId="77777777" w:rsidR="00DE4B10" w:rsidRDefault="00DE4B10">
            <w:r>
              <w:t xml:space="preserve">Dyddiad y Cyngor Nesaf: </w:t>
            </w:r>
          </w:p>
          <w:p w14:paraId="6E3A4635" w14:textId="35662947" w:rsidR="00DE4B10" w:rsidRDefault="00DE4B10">
            <w:r>
              <w:rPr>
                <w:rFonts w:ascii="Arial" w:hAnsi="Arial"/>
                <w:color w:val="000000"/>
                <w:sz w:val="22"/>
                <w:szCs w:val="22"/>
              </w:rPr>
              <w:t>09/02/2022</w:t>
            </w:r>
          </w:p>
        </w:tc>
        <w:tc>
          <w:tcPr>
            <w:tcW w:w="2062" w:type="dxa"/>
            <w:tcBorders>
              <w:top w:val="single" w:sz="4" w:space="0" w:color="auto"/>
              <w:left w:val="single" w:sz="4" w:space="0" w:color="auto"/>
              <w:bottom w:val="single" w:sz="4" w:space="0" w:color="auto"/>
              <w:right w:val="single" w:sz="4" w:space="0" w:color="auto"/>
            </w:tcBorders>
            <w:hideMark/>
          </w:tcPr>
          <w:p w14:paraId="4CA4527E" w14:textId="6D93C1FD" w:rsidR="00DE4B10" w:rsidRDefault="00DE4B10">
            <w:r>
              <w:t>Ar lafar</w:t>
            </w:r>
          </w:p>
        </w:tc>
        <w:tc>
          <w:tcPr>
            <w:tcW w:w="1500" w:type="dxa"/>
            <w:tcBorders>
              <w:top w:val="single" w:sz="4" w:space="0" w:color="auto"/>
              <w:left w:val="single" w:sz="4" w:space="0" w:color="auto"/>
              <w:bottom w:val="single" w:sz="4" w:space="0" w:color="auto"/>
              <w:right w:val="single" w:sz="4" w:space="0" w:color="auto"/>
            </w:tcBorders>
            <w:hideMark/>
          </w:tcPr>
          <w:p w14:paraId="56FD93B3" w14:textId="24AFA49E" w:rsidR="00DE4B10" w:rsidRDefault="00DE4B10">
            <w:r>
              <w:t>Gwybodaeth</w:t>
            </w:r>
          </w:p>
        </w:tc>
      </w:tr>
    </w:tbl>
    <w:p w14:paraId="14B8B214" w14:textId="77777777" w:rsidR="00C3622D" w:rsidRDefault="00C3622D" w:rsidP="00C3622D"/>
    <w:p w14:paraId="0C94551A" w14:textId="77777777" w:rsidR="00C3622D" w:rsidRDefault="00C3622D" w:rsidP="00C3622D">
      <w:pPr>
        <w:pStyle w:val="paragraph"/>
        <w:spacing w:before="0" w:beforeAutospacing="0" w:after="0" w:afterAutospacing="0"/>
        <w:ind w:left="720"/>
        <w:textAlignment w:val="baseline"/>
        <w:rPr>
          <w:rStyle w:val="normaltextrun"/>
          <w:rFonts w:ascii="Calibri" w:hAnsi="Calibri" w:cs="Calibri"/>
          <w:b/>
          <w:bCs/>
          <w:u w:val="single"/>
        </w:rPr>
      </w:pPr>
    </w:p>
    <w:p w14:paraId="319183E3" w14:textId="77777777" w:rsidR="00C3622D" w:rsidRDefault="00C3622D" w:rsidP="00C3622D">
      <w:pPr>
        <w:pStyle w:val="paragraph"/>
        <w:spacing w:before="0" w:beforeAutospacing="0" w:after="0" w:afterAutospacing="0"/>
        <w:ind w:left="720"/>
        <w:textAlignment w:val="baseline"/>
        <w:rPr>
          <w:rFonts w:ascii="Segoe UI" w:hAnsi="Segoe UI" w:cs="Segoe UI"/>
        </w:rPr>
      </w:pPr>
      <w:r>
        <w:rPr>
          <w:rStyle w:val="normaltextrun"/>
          <w:rFonts w:ascii="Calibri" w:hAnsi="Calibri"/>
          <w:b/>
          <w:bCs/>
          <w:u w:val="single"/>
        </w:rPr>
        <w:t>Aelodaeth</w:t>
      </w:r>
      <w:r>
        <w:rPr>
          <w:rStyle w:val="eop"/>
          <w:rFonts w:ascii="Calibri" w:hAnsi="Calibri"/>
        </w:rPr>
        <w:t> </w:t>
      </w:r>
    </w:p>
    <w:p w14:paraId="367D7335" w14:textId="3817C304" w:rsidR="00C3622D" w:rsidRDefault="00C3622D" w:rsidP="00C3622D">
      <w:pPr>
        <w:pStyle w:val="paragraph"/>
        <w:numPr>
          <w:ilvl w:val="0"/>
          <w:numId w:val="1"/>
        </w:numPr>
        <w:spacing w:before="0" w:beforeAutospacing="0" w:after="0" w:afterAutospacing="0"/>
        <w:textAlignment w:val="baseline"/>
        <w:rPr>
          <w:rFonts w:ascii="Segoe UI" w:hAnsi="Segoe UI" w:cs="Segoe UI"/>
        </w:rPr>
      </w:pPr>
      <w:r>
        <w:rPr>
          <w:rStyle w:val="normaltextrun"/>
          <w:rFonts w:ascii="Calibri" w:hAnsi="Calibri"/>
        </w:rPr>
        <w:t>Vanessa Liverpool</w:t>
      </w:r>
      <w:r>
        <w:rPr>
          <w:rStyle w:val="normaltextrun"/>
        </w:rPr>
        <w:t xml:space="preserve"> (Cadeirydd a Llywydd y Grŵp) - VL </w:t>
      </w:r>
      <w:r>
        <w:rPr>
          <w:rStyle w:val="eop"/>
          <w:rFonts w:ascii="Calibri" w:hAnsi="Calibri"/>
        </w:rPr>
        <w:t> </w:t>
      </w:r>
    </w:p>
    <w:p w14:paraId="05B986A2" w14:textId="0DF7F27A" w:rsidR="00C3622D" w:rsidRDefault="00DE4B10" w:rsidP="00C3622D">
      <w:pPr>
        <w:pStyle w:val="paragraph"/>
        <w:numPr>
          <w:ilvl w:val="0"/>
          <w:numId w:val="1"/>
        </w:numPr>
        <w:spacing w:before="0" w:beforeAutospacing="0" w:after="0" w:afterAutospacing="0"/>
        <w:textAlignment w:val="baseline"/>
        <w:rPr>
          <w:rFonts w:ascii="Segoe UI" w:hAnsi="Segoe UI" w:cs="Segoe UI"/>
        </w:rPr>
      </w:pPr>
      <w:r>
        <w:rPr>
          <w:rStyle w:val="normaltextrun"/>
          <w:rFonts w:ascii="Calibri" w:hAnsi="Calibri"/>
        </w:rPr>
        <w:t>James Barrow (Llywydd Campws Llambed) - JB</w:t>
      </w:r>
    </w:p>
    <w:p w14:paraId="647EF6C3" w14:textId="6939E8E9" w:rsidR="00DE4B10" w:rsidRPr="00DE4B10" w:rsidRDefault="00DE4B10" w:rsidP="00DE4B10">
      <w:pPr>
        <w:pStyle w:val="paragraph"/>
        <w:numPr>
          <w:ilvl w:val="0"/>
          <w:numId w:val="1"/>
        </w:numPr>
        <w:spacing w:before="0" w:beforeAutospacing="0" w:after="0" w:afterAutospacing="0"/>
        <w:textAlignment w:val="baseline"/>
        <w:rPr>
          <w:rStyle w:val="normaltextrun"/>
          <w:rFonts w:ascii="Segoe UI" w:hAnsi="Segoe UI" w:cs="Segoe UI"/>
        </w:rPr>
      </w:pPr>
      <w:r>
        <w:rPr>
          <w:rStyle w:val="normaltextrun"/>
          <w:rFonts w:ascii="Calibri" w:hAnsi="Calibri"/>
        </w:rPr>
        <w:t>Megan Pearson (Swyddog Clybiau Chwaraeon) - MP</w:t>
      </w:r>
    </w:p>
    <w:p w14:paraId="6536B072" w14:textId="1E0D3722" w:rsidR="00C3622D" w:rsidRPr="00DE4B10" w:rsidRDefault="00DE4B10" w:rsidP="00DE4B10">
      <w:pPr>
        <w:pStyle w:val="paragraph"/>
        <w:numPr>
          <w:ilvl w:val="0"/>
          <w:numId w:val="1"/>
        </w:numPr>
        <w:spacing w:before="0" w:beforeAutospacing="0" w:after="0" w:afterAutospacing="0"/>
        <w:textAlignment w:val="baseline"/>
        <w:rPr>
          <w:rStyle w:val="normaltextrun"/>
          <w:rFonts w:ascii="Segoe UI" w:hAnsi="Segoe UI" w:cs="Segoe UI"/>
        </w:rPr>
      </w:pPr>
      <w:r>
        <w:rPr>
          <w:rStyle w:val="normaltextrun"/>
          <w:rFonts w:ascii="Calibri" w:hAnsi="Calibri"/>
        </w:rPr>
        <w:t>Bronwyn Kirk (Swyddog Ymgysylltu â Myfyrwyr) - BK</w:t>
      </w:r>
    </w:p>
    <w:p w14:paraId="24C5F5B5" w14:textId="23AADF0A" w:rsidR="00E45868" w:rsidRPr="00DE4B10" w:rsidRDefault="00DE4B10" w:rsidP="00DE4B10">
      <w:pPr>
        <w:pStyle w:val="paragraph"/>
        <w:numPr>
          <w:ilvl w:val="0"/>
          <w:numId w:val="1"/>
        </w:numPr>
        <w:spacing w:before="0" w:beforeAutospacing="0" w:after="0" w:afterAutospacing="0"/>
        <w:textAlignment w:val="baseline"/>
        <w:rPr>
          <w:rStyle w:val="normaltextrun"/>
          <w:rFonts w:ascii="Segoe UI" w:hAnsi="Segoe UI" w:cs="Segoe UI"/>
        </w:rPr>
      </w:pPr>
      <w:r>
        <w:rPr>
          <w:rStyle w:val="normaltextrun"/>
          <w:rFonts w:ascii="Calibri" w:hAnsi="Calibri"/>
        </w:rPr>
        <w:t>Saskia Judd (Cynrychiolydd Llais Myfyrwyr IEH) - SJ</w:t>
      </w:r>
    </w:p>
    <w:p w14:paraId="0030567C" w14:textId="77777777" w:rsidR="00E45868" w:rsidRDefault="00E45868" w:rsidP="00E45868">
      <w:pPr>
        <w:pStyle w:val="paragraph"/>
        <w:spacing w:before="0" w:beforeAutospacing="0" w:after="0" w:afterAutospacing="0"/>
        <w:textAlignment w:val="baseline"/>
        <w:rPr>
          <w:rStyle w:val="eop"/>
        </w:rPr>
      </w:pPr>
    </w:p>
    <w:p w14:paraId="10A3D8B1" w14:textId="773B2697" w:rsidR="00C3622D" w:rsidRDefault="00C3622D" w:rsidP="00E45868">
      <w:pPr>
        <w:pStyle w:val="paragraph"/>
        <w:spacing w:before="0" w:beforeAutospacing="0" w:after="0" w:afterAutospacing="0"/>
        <w:textAlignment w:val="baseline"/>
        <w:rPr>
          <w:rStyle w:val="eop"/>
          <w:rFonts w:ascii="Calibri" w:hAnsi="Calibri" w:cs="Calibri"/>
          <w:b/>
          <w:bCs/>
          <w:u w:val="single"/>
        </w:rPr>
      </w:pPr>
      <w:r>
        <w:rPr>
          <w:rStyle w:val="eop"/>
          <w:rFonts w:ascii="Calibri" w:hAnsi="Calibri"/>
          <w:b/>
          <w:bCs/>
          <w:u w:val="single"/>
        </w:rPr>
        <w:t>Sylwedyddion Staff yr UM</w:t>
      </w:r>
    </w:p>
    <w:p w14:paraId="7A6D0BEB" w14:textId="3724F642" w:rsidR="00C3622D" w:rsidRDefault="00C3622D" w:rsidP="00E45868">
      <w:pPr>
        <w:pStyle w:val="paragraph"/>
        <w:spacing w:before="0" w:beforeAutospacing="0" w:after="0" w:afterAutospacing="0"/>
        <w:textAlignment w:val="baseline"/>
        <w:rPr>
          <w:rStyle w:val="eop"/>
          <w:rFonts w:ascii="Calibri" w:hAnsi="Calibri" w:cs="Calibri"/>
        </w:rPr>
      </w:pPr>
      <w:r>
        <w:rPr>
          <w:rStyle w:val="eop"/>
          <w:rFonts w:ascii="Calibri" w:hAnsi="Calibri"/>
        </w:rPr>
        <w:t>Rebecca Crane (Ysgrifennydd / Cydlynydd Llais Myfyrwyr) - RC</w:t>
      </w:r>
    </w:p>
    <w:p w14:paraId="446F2EEE" w14:textId="77777777" w:rsidR="00C3622D" w:rsidRDefault="00C3622D" w:rsidP="00C3622D">
      <w:pPr>
        <w:pStyle w:val="paragraph"/>
        <w:spacing w:before="0" w:beforeAutospacing="0" w:after="0" w:afterAutospacing="0"/>
        <w:ind w:left="720"/>
        <w:textAlignment w:val="baseline"/>
        <w:rPr>
          <w:rStyle w:val="eop"/>
          <w:rFonts w:ascii="Calibri" w:hAnsi="Calibri" w:cs="Calibri"/>
        </w:rPr>
      </w:pPr>
    </w:p>
    <w:p w14:paraId="78684456" w14:textId="6E995B34" w:rsidR="00C3622D" w:rsidRDefault="00C3622D" w:rsidP="00E45868">
      <w:pPr>
        <w:pStyle w:val="paragraph"/>
        <w:spacing w:before="0" w:beforeAutospacing="0" w:after="0" w:afterAutospacing="0"/>
        <w:textAlignment w:val="baseline"/>
        <w:rPr>
          <w:rStyle w:val="eop"/>
          <w:rFonts w:ascii="Calibri" w:hAnsi="Calibri" w:cs="Calibri"/>
        </w:rPr>
      </w:pPr>
      <w:r>
        <w:rPr>
          <w:rStyle w:val="eop"/>
          <w:rFonts w:ascii="Calibri" w:hAnsi="Calibri"/>
        </w:rPr>
        <w:t>Euan Morrison (Rheolwr Llais Myfyrwyr ac Eiriolaeth) - EM</w:t>
      </w:r>
    </w:p>
    <w:p w14:paraId="53129C50" w14:textId="77777777" w:rsidR="00C3622D" w:rsidRDefault="00C3622D" w:rsidP="00C3622D">
      <w:pPr>
        <w:pStyle w:val="paragraph"/>
        <w:spacing w:before="0" w:beforeAutospacing="0" w:after="0" w:afterAutospacing="0"/>
        <w:ind w:left="720"/>
        <w:textAlignment w:val="baseline"/>
        <w:rPr>
          <w:rStyle w:val="eop"/>
          <w:rFonts w:ascii="Calibri" w:hAnsi="Calibri" w:cs="Calibri"/>
        </w:rPr>
      </w:pPr>
    </w:p>
    <w:p w14:paraId="012B8247" w14:textId="2EA385D9" w:rsidR="00C3622D" w:rsidRPr="00E45868" w:rsidRDefault="00C3622D" w:rsidP="00E45868">
      <w:pPr>
        <w:pStyle w:val="paragraph"/>
        <w:spacing w:before="0" w:beforeAutospacing="0" w:after="0" w:afterAutospacing="0"/>
        <w:textAlignment w:val="baseline"/>
        <w:rPr>
          <w:rFonts w:ascii="Segoe UI" w:hAnsi="Segoe UI" w:cs="Segoe UI"/>
        </w:rPr>
      </w:pPr>
      <w:r>
        <w:rPr>
          <w:rStyle w:val="eop"/>
          <w:rFonts w:ascii="Calibri" w:hAnsi="Calibri"/>
        </w:rPr>
        <w:t>Taz Jones (Pennaeth Gwasanaethau’r Aelodaeth) - TJ</w:t>
      </w:r>
      <w:r>
        <w:br w:type="page"/>
      </w:r>
    </w:p>
    <w:p w14:paraId="7D319E01" w14:textId="77777777" w:rsidR="00C3622D" w:rsidRDefault="00C3622D" w:rsidP="00C3622D">
      <w:pPr>
        <w:rPr>
          <w:b/>
          <w:bCs/>
          <w:u w:val="single"/>
        </w:rPr>
      </w:pPr>
    </w:p>
    <w:p w14:paraId="73877FC0" w14:textId="77777777" w:rsidR="00C3622D" w:rsidRDefault="00C3622D" w:rsidP="00C3622D">
      <w:pPr>
        <w:rPr>
          <w:b/>
          <w:bCs/>
          <w:u w:val="single"/>
        </w:rPr>
      </w:pPr>
      <w:r>
        <w:rPr>
          <w:b/>
          <w:bCs/>
          <w:u w:val="single"/>
        </w:rPr>
        <w:t>Geirfa'r Cyngor</w:t>
      </w:r>
    </w:p>
    <w:p w14:paraId="303CEA01" w14:textId="77777777" w:rsidR="00C3622D" w:rsidRDefault="00C3622D" w:rsidP="00C3622D">
      <w:pPr>
        <w:rPr>
          <w:b/>
          <w:bCs/>
          <w:u w:val="single"/>
        </w:rPr>
      </w:pPr>
    </w:p>
    <w:p w14:paraId="2BE9E894" w14:textId="77777777" w:rsidR="00C3622D" w:rsidRDefault="00C3622D" w:rsidP="00C3622D">
      <w:r>
        <w:t>Camau Gweithredu - Y tasgau a osodwyd ar gyfer aelodau'r cyngor yn y cyfarfod blaenorol i'w cyflawni erbyn y cyngor hwn. Bydd y cadeirydd yn mynd trwy bob gweithred, a bydd y cyngor yn derbyn diweddariadau gan y rhai sy'n ymwneud â'r weithred honno. Gall aelodau'r cyngor ofyn cwestiynau neu drafod cynnydd a chanlyniadau'r rhain.</w:t>
      </w:r>
    </w:p>
    <w:p w14:paraId="478C42CB" w14:textId="77777777" w:rsidR="00C3622D" w:rsidRDefault="00C3622D" w:rsidP="00C3622D">
      <w:pPr>
        <w:rPr>
          <w:b/>
          <w:bCs/>
          <w:u w:val="single"/>
        </w:rPr>
      </w:pPr>
    </w:p>
    <w:p w14:paraId="6AEB3518" w14:textId="77777777" w:rsidR="00C3622D" w:rsidRDefault="00C3622D" w:rsidP="00C3622D">
      <w:r>
        <w:t>Agenda - Y cynllun ar gyfer y cyfarfod.</w:t>
      </w:r>
    </w:p>
    <w:p w14:paraId="5C60C145" w14:textId="77777777" w:rsidR="00C3622D" w:rsidRDefault="00C3622D" w:rsidP="00C3622D"/>
    <w:p w14:paraId="06E34F1C" w14:textId="77777777" w:rsidR="00C3622D" w:rsidRDefault="00C3622D" w:rsidP="00C3622D">
      <w:r>
        <w:t>Unrhyw Fusnes Arall - Gall aelodau'r Cyngor ychwanegu pethau at yr agenda i'w trafod gyda'r aelodau eraill neu roi gwybod iddynt. Mae’n well rhoi gwybod i'r Cadeirydd am hyn ymlaen llaw.</w:t>
      </w:r>
    </w:p>
    <w:p w14:paraId="595E8CE2" w14:textId="77777777" w:rsidR="00C3622D" w:rsidRDefault="00C3622D" w:rsidP="00C3622D"/>
    <w:p w14:paraId="1B4F9E49" w14:textId="77777777" w:rsidR="00C3622D" w:rsidRDefault="00C3622D" w:rsidP="00C3622D">
      <w:r>
        <w:t>Ymddiheuriadau - Dyma'r aelodau a hysbysodd y Cadeirydd neu'r Ysgrifennydd y byddent yn absennol cyn y cyfarfod. Cânt eu nodi yn y cofnodion fel rhai sydd wedi anfon eu hymddiheuriadau. Ni fydd y rhai na anfonodd ymddiheuriadau yn cael eu rhestru yn y cofnodion.</w:t>
      </w:r>
    </w:p>
    <w:p w14:paraId="58780460" w14:textId="77777777" w:rsidR="00C3622D" w:rsidRDefault="00C3622D" w:rsidP="00C3622D"/>
    <w:p w14:paraId="0F4CB703" w14:textId="77777777" w:rsidR="00C3622D" w:rsidRDefault="00C3622D" w:rsidP="00C3622D">
      <w:r>
        <w:t xml:space="preserve">Cymeradwyaeth - Mae angen pleidlais ar eitem yr agenda. </w:t>
      </w:r>
    </w:p>
    <w:p w14:paraId="0D15A34B" w14:textId="77777777" w:rsidR="00C3622D" w:rsidRDefault="00C3622D" w:rsidP="00C3622D"/>
    <w:p w14:paraId="12262660" w14:textId="77777777" w:rsidR="00C3622D" w:rsidRDefault="00C3622D" w:rsidP="00C3622D">
      <w:r>
        <w:t xml:space="preserve">I’w ystyried - Gall aelodau'r cyngor ofyn cwestiynau neu drafod y mater. </w:t>
      </w:r>
    </w:p>
    <w:p w14:paraId="5C9AF835" w14:textId="77777777" w:rsidR="00C3622D" w:rsidRDefault="00C3622D" w:rsidP="00C3622D"/>
    <w:p w14:paraId="4030E019" w14:textId="77777777" w:rsidR="00C3622D" w:rsidRDefault="00C3622D" w:rsidP="00C3622D">
      <w:r>
        <w:t>Syniadau Polisi - Cyflwynir y rhain ar y Platfform Syniadau Mawr gan fyfyrwyr. Mae aelodau'r cyngor yn trafod y syniad ac yn pleidleisio a ddylid mabwysiadu'r syniad a'i anfon ymlaen at Gyngor Undeb y Myfyrwyr i'w drafod a gwneud penderfyniad arno.</w:t>
      </w:r>
    </w:p>
    <w:p w14:paraId="2E11E691" w14:textId="77777777" w:rsidR="00C3622D" w:rsidRDefault="00C3622D" w:rsidP="00C3622D"/>
    <w:p w14:paraId="7FC70716" w14:textId="77777777" w:rsidR="00C3622D" w:rsidRDefault="00C3622D" w:rsidP="00C3622D">
      <w:r>
        <w:t>Cadeirydd - Llywydd y Grŵp, neu Aelod Llawn amgen a ddynodwyd ganddynt.</w:t>
      </w:r>
    </w:p>
    <w:p w14:paraId="1167E2F6" w14:textId="77777777" w:rsidR="00C3622D" w:rsidRDefault="00C3622D" w:rsidP="00C3622D"/>
    <w:p w14:paraId="597AB688" w14:textId="77777777" w:rsidR="00C3622D" w:rsidRDefault="00C3622D" w:rsidP="00C3622D">
      <w:r>
        <w:t xml:space="preserve">Gwybodaeth - Mae eitem ar yr agenda yno er gwybodaeth i chi, ac nid oes angen cynnal pleidlais arni. </w:t>
      </w:r>
    </w:p>
    <w:p w14:paraId="53B95DF7" w14:textId="77777777" w:rsidR="00C3622D" w:rsidRDefault="00C3622D" w:rsidP="00C3622D"/>
    <w:p w14:paraId="0956AF6A" w14:textId="77777777" w:rsidR="00C3622D" w:rsidRDefault="00C3622D" w:rsidP="00C3622D">
      <w:r>
        <w:t xml:space="preserve">Adroddiad Maniffesto - Mae'r Llywydd yn rhoi’ wybodaeth ddiweddaraf i’r cyngor ar eu cynnydd yn erbyn y gwaith roeddent wedi bwriadu ei gyflawni ar ddechrau'r flwyddyn. Gall aelodau'r cyngor ofyn cwestiynau a thrafod canlyniadau a chynnydd y ar y pwyntiau hyn. </w:t>
      </w:r>
    </w:p>
    <w:p w14:paraId="5D943173" w14:textId="77777777" w:rsidR="00C3622D" w:rsidRDefault="00C3622D" w:rsidP="00C3622D"/>
    <w:p w14:paraId="1939EE9C" w14:textId="77777777" w:rsidR="00C3622D" w:rsidRDefault="00C3622D" w:rsidP="00C3622D">
      <w:r>
        <w:t>Llafar - Bydd y sawl sy'n gyfrifol am yr eitem ar yr agenda yn siarad arni yn hytrach na chyflwyno papur.</w:t>
      </w:r>
    </w:p>
    <w:p w14:paraId="5FA04602" w14:textId="6F502917" w:rsidR="1A924DF4" w:rsidRDefault="1A924DF4" w:rsidP="00C3622D"/>
    <w:p w14:paraId="71454D11" w14:textId="0AAA6CCE" w:rsidR="00E45868" w:rsidRDefault="00E45868" w:rsidP="00C3622D"/>
    <w:p w14:paraId="471CD667" w14:textId="385A16C5" w:rsidR="00E45868" w:rsidRDefault="00E45868" w:rsidP="00C3622D"/>
    <w:p w14:paraId="03B5C9DE" w14:textId="0E4A2185" w:rsidR="00E45868" w:rsidRDefault="00E45868" w:rsidP="00C3622D">
      <w:pPr>
        <w:rPr>
          <w:u w:val="single"/>
        </w:rPr>
      </w:pPr>
      <w:r>
        <w:rPr>
          <w:u w:val="single"/>
        </w:rPr>
        <w:t>Cofnodion y Cyngor Blaenorol</w:t>
      </w:r>
    </w:p>
    <w:p w14:paraId="4CF4AADB" w14:textId="614B6E98" w:rsidR="00E45868" w:rsidRDefault="00E45868" w:rsidP="00C3622D">
      <w:pPr>
        <w:rPr>
          <w:u w:val="single"/>
        </w:rPr>
      </w:pPr>
    </w:p>
    <w:p w14:paraId="24A7D5FD" w14:textId="77777777" w:rsidR="00DE4B10" w:rsidRDefault="00DE4B10" w:rsidP="00DE4B10">
      <w:pPr>
        <w:rPr>
          <w:rFonts w:ascii="Segoe UI" w:eastAsia="Segoe UI" w:hAnsi="Segoe UI" w:cs="Segoe UI"/>
          <w:color w:val="000000" w:themeColor="text1"/>
          <w:sz w:val="32"/>
          <w:szCs w:val="32"/>
        </w:rPr>
      </w:pPr>
      <w:r>
        <w:rPr>
          <w:rFonts w:ascii="Segoe UI" w:hAnsi="Segoe UI"/>
          <w:b/>
          <w:bCs/>
          <w:color w:val="000000" w:themeColor="text1"/>
          <w:sz w:val="32"/>
          <w:szCs w:val="32"/>
        </w:rPr>
        <w:t>Cofnodion Cyngor Campws Llambed</w:t>
      </w:r>
    </w:p>
    <w:p w14:paraId="55C8FED6" w14:textId="77777777" w:rsidR="00DE4B10" w:rsidRDefault="00DE4B10" w:rsidP="00DE4B10">
      <w:pPr>
        <w:rPr>
          <w:rFonts w:ascii="Segoe UI" w:hAnsi="Segoe UI"/>
          <w:color w:val="000000" w:themeColor="text1"/>
          <w:sz w:val="28"/>
          <w:szCs w:val="28"/>
        </w:rPr>
      </w:pPr>
      <w:r>
        <w:rPr>
          <w:rFonts w:ascii="Segoe UI" w:hAnsi="Segoe UI"/>
          <w:color w:val="000000" w:themeColor="text1"/>
          <w:sz w:val="28"/>
          <w:szCs w:val="28"/>
        </w:rPr>
        <w:t>Dydd Mawrth 27</w:t>
      </w:r>
      <w:r>
        <w:rPr>
          <w:rFonts w:ascii="Segoe UI" w:hAnsi="Segoe UI"/>
          <w:color w:val="000000" w:themeColor="text1"/>
          <w:sz w:val="28"/>
          <w:szCs w:val="28"/>
          <w:vertAlign w:val="superscript"/>
        </w:rPr>
        <w:t>ain</w:t>
      </w:r>
      <w:r>
        <w:rPr>
          <w:rFonts w:ascii="Segoe UI" w:hAnsi="Segoe UI"/>
          <w:color w:val="000000" w:themeColor="text1"/>
          <w:sz w:val="28"/>
          <w:szCs w:val="28"/>
        </w:rPr>
        <w:t xml:space="preserve"> Ebrill </w:t>
      </w:r>
    </w:p>
    <w:p w14:paraId="1AE52CDD" w14:textId="77777777" w:rsidR="00DE4B10" w:rsidRDefault="00DE4B10" w:rsidP="00DE4B10">
      <w:pPr>
        <w:rPr>
          <w:rFonts w:ascii="Segoe UI" w:eastAsia="Segoe UI" w:hAnsi="Segoe UI" w:cs="Segoe UI"/>
          <w:color w:val="000000" w:themeColor="text1"/>
          <w:sz w:val="28"/>
          <w:szCs w:val="28"/>
        </w:rPr>
      </w:pPr>
      <w:r>
        <w:rPr>
          <w:rFonts w:ascii="Segoe UI" w:hAnsi="Segoe UI"/>
          <w:color w:val="000000" w:themeColor="text1"/>
          <w:sz w:val="28"/>
          <w:szCs w:val="28"/>
        </w:rPr>
        <w:t>Trwy Microsoft Teams</w:t>
      </w:r>
    </w:p>
    <w:p w14:paraId="64F6DAF2" w14:textId="77777777" w:rsidR="00DE4B10" w:rsidRDefault="00DE4B10" w:rsidP="00DE4B10">
      <w:pPr>
        <w:rPr>
          <w:rFonts w:ascii="Segoe UI" w:eastAsia="Segoe UI" w:hAnsi="Segoe UI" w:cs="Segoe UI"/>
          <w:color w:val="000000" w:themeColor="text1"/>
          <w:sz w:val="28"/>
          <w:szCs w:val="28"/>
        </w:rPr>
      </w:pPr>
    </w:p>
    <w:p w14:paraId="6D3A6CBF" w14:textId="77777777" w:rsidR="00DE4B10" w:rsidRDefault="00DE4B10" w:rsidP="00DE4B10">
      <w:pPr>
        <w:rPr>
          <w:rFonts w:ascii="Segoe UI" w:eastAsia="Segoe UI" w:hAnsi="Segoe UI" w:cs="Segoe UI"/>
          <w:color w:val="000000" w:themeColor="text1"/>
        </w:rPr>
      </w:pPr>
      <w:r>
        <w:rPr>
          <w:rFonts w:ascii="Segoe UI" w:hAnsi="Segoe UI"/>
          <w:b/>
          <w:bCs/>
          <w:color w:val="000000" w:themeColor="text1"/>
        </w:rPr>
        <w:t>Yn bresennol:</w:t>
      </w:r>
    </w:p>
    <w:tbl>
      <w:tblPr>
        <w:tblStyle w:val="TableGrid"/>
        <w:tblW w:w="0" w:type="auto"/>
        <w:tblLayout w:type="fixed"/>
        <w:tblLook w:val="04A0" w:firstRow="1" w:lastRow="0" w:firstColumn="1" w:lastColumn="0" w:noHBand="0" w:noVBand="1"/>
      </w:tblPr>
      <w:tblGrid>
        <w:gridCol w:w="2391"/>
        <w:gridCol w:w="6624"/>
      </w:tblGrid>
      <w:tr w:rsidR="00DE4B10" w14:paraId="69416590" w14:textId="77777777" w:rsidTr="00777FE2">
        <w:tc>
          <w:tcPr>
            <w:tcW w:w="2391" w:type="dxa"/>
            <w:tcBorders>
              <w:top w:val="nil"/>
              <w:left w:val="nil"/>
              <w:bottom w:val="nil"/>
              <w:right w:val="nil"/>
            </w:tcBorders>
          </w:tcPr>
          <w:p w14:paraId="756ADEBC" w14:textId="77777777" w:rsidR="00DE4B10" w:rsidRDefault="00DE4B10" w:rsidP="00777FE2">
            <w:r>
              <w:t xml:space="preserve">Tammy Bowie </w:t>
            </w:r>
            <w:r>
              <w:rPr>
                <w:i/>
                <w:iCs/>
              </w:rPr>
              <w:t>Cadeirydd</w:t>
            </w:r>
          </w:p>
          <w:p w14:paraId="1FEFBC2C" w14:textId="77777777" w:rsidR="00DE4B10" w:rsidRDefault="00DE4B10" w:rsidP="00777FE2">
            <w:r>
              <w:t>James Mills</w:t>
            </w:r>
          </w:p>
        </w:tc>
        <w:tc>
          <w:tcPr>
            <w:tcW w:w="6624" w:type="dxa"/>
            <w:tcBorders>
              <w:top w:val="nil"/>
              <w:bottom w:val="nil"/>
              <w:right w:val="nil"/>
            </w:tcBorders>
          </w:tcPr>
          <w:p w14:paraId="4B12B0C9" w14:textId="77777777" w:rsidR="00DE4B10" w:rsidRDefault="00DE4B10" w:rsidP="00777FE2">
            <w:r>
              <w:t>Llywydd Campws Llambed</w:t>
            </w:r>
          </w:p>
          <w:p w14:paraId="2714EFD4" w14:textId="77777777" w:rsidR="00DE4B10" w:rsidRDefault="00DE4B10" w:rsidP="00777FE2">
            <w:r>
              <w:t>Llywydd y Grŵp</w:t>
            </w:r>
          </w:p>
        </w:tc>
      </w:tr>
      <w:tr w:rsidR="00DE4B10" w14:paraId="04052BA1" w14:textId="77777777" w:rsidTr="00777FE2">
        <w:tc>
          <w:tcPr>
            <w:tcW w:w="2391" w:type="dxa"/>
            <w:tcBorders>
              <w:left w:val="nil"/>
              <w:bottom w:val="nil"/>
              <w:right w:val="nil"/>
            </w:tcBorders>
          </w:tcPr>
          <w:p w14:paraId="0CE24571" w14:textId="77777777" w:rsidR="00DE4B10" w:rsidRDefault="00DE4B10" w:rsidP="00777FE2">
            <w:r>
              <w:t>Ceilyn Williams</w:t>
            </w:r>
          </w:p>
        </w:tc>
        <w:tc>
          <w:tcPr>
            <w:tcW w:w="6624" w:type="dxa"/>
            <w:tcBorders>
              <w:bottom w:val="nil"/>
              <w:right w:val="nil"/>
            </w:tcBorders>
          </w:tcPr>
          <w:p w14:paraId="5F8ECAC1" w14:textId="77777777" w:rsidR="00DE4B10" w:rsidRDefault="00DE4B10" w:rsidP="00777FE2">
            <w:r>
              <w:t>Swyddog y Gymraeg</w:t>
            </w:r>
          </w:p>
        </w:tc>
      </w:tr>
      <w:tr w:rsidR="00DE4B10" w14:paraId="7134FD4C" w14:textId="77777777" w:rsidTr="00777FE2">
        <w:trPr>
          <w:trHeight w:val="300"/>
        </w:trPr>
        <w:tc>
          <w:tcPr>
            <w:tcW w:w="2391" w:type="dxa"/>
            <w:tcBorders>
              <w:left w:val="nil"/>
              <w:bottom w:val="nil"/>
              <w:right w:val="nil"/>
            </w:tcBorders>
          </w:tcPr>
          <w:p w14:paraId="556766F9" w14:textId="77777777" w:rsidR="00DE4B10" w:rsidRDefault="00DE4B10" w:rsidP="00777FE2">
            <w:r>
              <w:t>Feryn Walmsley</w:t>
            </w:r>
          </w:p>
        </w:tc>
        <w:tc>
          <w:tcPr>
            <w:tcW w:w="6624" w:type="dxa"/>
            <w:tcBorders>
              <w:bottom w:val="nil"/>
              <w:right w:val="nil"/>
            </w:tcBorders>
          </w:tcPr>
          <w:p w14:paraId="7AE65417" w14:textId="77777777" w:rsidR="00DE4B10" w:rsidRDefault="00DE4B10" w:rsidP="00777FE2">
            <w:r>
              <w:t>Swyddog LHDT+ (Safle i Ddynes):</w:t>
            </w:r>
          </w:p>
        </w:tc>
      </w:tr>
      <w:tr w:rsidR="00DE4B10" w14:paraId="6FD04067" w14:textId="77777777" w:rsidTr="00777FE2">
        <w:tc>
          <w:tcPr>
            <w:tcW w:w="2391" w:type="dxa"/>
            <w:tcBorders>
              <w:left w:val="nil"/>
              <w:bottom w:val="nil"/>
              <w:right w:val="nil"/>
            </w:tcBorders>
          </w:tcPr>
          <w:p w14:paraId="18E6520F" w14:textId="77777777" w:rsidR="00DE4B10" w:rsidRDefault="00DE4B10" w:rsidP="00777FE2">
            <w:r>
              <w:t>Izzie Hendricks</w:t>
            </w:r>
          </w:p>
        </w:tc>
        <w:tc>
          <w:tcPr>
            <w:tcW w:w="6624" w:type="dxa"/>
            <w:tcBorders>
              <w:bottom w:val="nil"/>
              <w:right w:val="nil"/>
            </w:tcBorders>
          </w:tcPr>
          <w:p w14:paraId="56E6D041" w14:textId="77777777" w:rsidR="00DE4B10" w:rsidRDefault="00DE4B10" w:rsidP="00777FE2">
            <w:r>
              <w:t>Swyddog Cynaladwyedd</w:t>
            </w:r>
          </w:p>
        </w:tc>
      </w:tr>
      <w:tr w:rsidR="00DE4B10" w14:paraId="62F3D442" w14:textId="77777777" w:rsidTr="00777FE2">
        <w:tc>
          <w:tcPr>
            <w:tcW w:w="2391" w:type="dxa"/>
            <w:tcBorders>
              <w:left w:val="nil"/>
              <w:bottom w:val="nil"/>
              <w:right w:val="nil"/>
            </w:tcBorders>
          </w:tcPr>
          <w:p w14:paraId="234393C0" w14:textId="77777777" w:rsidR="00DE4B10" w:rsidRDefault="00DE4B10" w:rsidP="00777FE2">
            <w:r>
              <w:t>Ozzie Major</w:t>
            </w:r>
          </w:p>
        </w:tc>
        <w:tc>
          <w:tcPr>
            <w:tcW w:w="6624" w:type="dxa"/>
            <w:tcBorders>
              <w:bottom w:val="nil"/>
              <w:right w:val="nil"/>
            </w:tcBorders>
          </w:tcPr>
          <w:p w14:paraId="7287E89D" w14:textId="77777777" w:rsidR="00DE4B10" w:rsidRDefault="00DE4B10" w:rsidP="00777FE2">
            <w:r>
              <w:t>Swyddog Myfyrwyr Ôl-raddedig</w:t>
            </w:r>
          </w:p>
        </w:tc>
      </w:tr>
      <w:tr w:rsidR="00DE4B10" w14:paraId="1F9D12AE" w14:textId="77777777" w:rsidTr="00777FE2">
        <w:tc>
          <w:tcPr>
            <w:tcW w:w="2391" w:type="dxa"/>
            <w:tcBorders>
              <w:left w:val="nil"/>
              <w:bottom w:val="nil"/>
              <w:right w:val="nil"/>
            </w:tcBorders>
          </w:tcPr>
          <w:p w14:paraId="3F22C051" w14:textId="77777777" w:rsidR="00DE4B10" w:rsidRDefault="00DE4B10" w:rsidP="00777FE2">
            <w:r>
              <w:t>Rhiannon Watts-Robinson</w:t>
            </w:r>
          </w:p>
          <w:p w14:paraId="3338C32F" w14:textId="77777777" w:rsidR="00DE4B10" w:rsidRDefault="00DE4B10" w:rsidP="00777FE2">
            <w:r>
              <w:t>Georgie Pellow</w:t>
            </w:r>
          </w:p>
          <w:p w14:paraId="23A4C129" w14:textId="77777777" w:rsidR="00DE4B10" w:rsidRDefault="00DE4B10" w:rsidP="00777FE2">
            <w:r>
              <w:t>Deborah Ashby</w:t>
            </w:r>
          </w:p>
          <w:p w14:paraId="029308A2" w14:textId="77777777" w:rsidR="00DE4B10" w:rsidRDefault="00DE4B10" w:rsidP="00777FE2">
            <w:r>
              <w:t xml:space="preserve">Jacob Summers </w:t>
            </w:r>
          </w:p>
          <w:p w14:paraId="5DBECDF2" w14:textId="77777777" w:rsidR="00DE4B10" w:rsidRDefault="00DE4B10" w:rsidP="00777FE2">
            <w:r>
              <w:t>Bronwyn Kirk</w:t>
            </w:r>
          </w:p>
          <w:p w14:paraId="7BEFA55D" w14:textId="77777777" w:rsidR="00DE4B10" w:rsidRDefault="00DE4B10" w:rsidP="00777FE2">
            <w:r>
              <w:t>Kirsty Parkes</w:t>
            </w:r>
          </w:p>
          <w:p w14:paraId="33A7D992" w14:textId="77777777" w:rsidR="00DE4B10" w:rsidRDefault="00DE4B10" w:rsidP="00777FE2">
            <w:r>
              <w:t>Lucy Smith</w:t>
            </w:r>
          </w:p>
          <w:p w14:paraId="49528863" w14:textId="77777777" w:rsidR="00DE4B10" w:rsidRDefault="00DE4B10" w:rsidP="00777FE2">
            <w:pPr>
              <w:rPr>
                <w:highlight w:val="yellow"/>
              </w:rPr>
            </w:pPr>
          </w:p>
          <w:p w14:paraId="7E470957" w14:textId="77777777" w:rsidR="00DE4B10" w:rsidRDefault="00DE4B10" w:rsidP="00777FE2"/>
        </w:tc>
        <w:tc>
          <w:tcPr>
            <w:tcW w:w="6624" w:type="dxa"/>
            <w:tcBorders>
              <w:bottom w:val="nil"/>
              <w:right w:val="nil"/>
            </w:tcBorders>
          </w:tcPr>
          <w:p w14:paraId="063E4479" w14:textId="77777777" w:rsidR="00DE4B10" w:rsidRDefault="00DE4B10" w:rsidP="00777FE2">
            <w:r>
              <w:t>Swyddog LHDT+ (Safle Agored)</w:t>
            </w:r>
          </w:p>
          <w:p w14:paraId="1DD57ECC" w14:textId="77777777" w:rsidR="00DE4B10" w:rsidRDefault="00DE4B10" w:rsidP="00777FE2"/>
          <w:p w14:paraId="226E0B5D" w14:textId="77777777" w:rsidR="00DE4B10" w:rsidRDefault="00DE4B10" w:rsidP="00777FE2">
            <w:r>
              <w:t>Swyddog Llesiant</w:t>
            </w:r>
          </w:p>
          <w:p w14:paraId="72B6AB8D" w14:textId="77777777" w:rsidR="00DE4B10" w:rsidRDefault="00DE4B10" w:rsidP="00777FE2">
            <w:r>
              <w:t>Swyddog Myfyrwyr Hŷn</w:t>
            </w:r>
          </w:p>
          <w:p w14:paraId="64E025F9" w14:textId="77777777" w:rsidR="00DE4B10" w:rsidRDefault="00DE4B10" w:rsidP="00777FE2">
            <w:r>
              <w:t xml:space="preserve">Swyddog y Cymdeithasau </w:t>
            </w:r>
          </w:p>
          <w:p w14:paraId="061DB513" w14:textId="77777777" w:rsidR="00DE4B10" w:rsidRDefault="00DE4B10" w:rsidP="00777FE2">
            <w:r>
              <w:t>Swyddog Ymgysylltu â Myfyrwyr</w:t>
            </w:r>
          </w:p>
          <w:p w14:paraId="3CB857CB" w14:textId="77777777" w:rsidR="00DE4B10" w:rsidRDefault="00DE4B10" w:rsidP="00777FE2">
            <w:r>
              <w:t>Swyddog y Menywod</w:t>
            </w:r>
          </w:p>
          <w:p w14:paraId="070CE1F0" w14:textId="77777777" w:rsidR="00DE4B10" w:rsidRDefault="00DE4B10" w:rsidP="00777FE2">
            <w:r>
              <w:t>Swyddog y Cymdeithasau</w:t>
            </w:r>
          </w:p>
          <w:p w14:paraId="144469D7" w14:textId="77777777" w:rsidR="00DE4B10" w:rsidRDefault="00DE4B10" w:rsidP="00777FE2">
            <w:r>
              <w:t xml:space="preserve"> </w:t>
            </w:r>
          </w:p>
        </w:tc>
      </w:tr>
    </w:tbl>
    <w:p w14:paraId="67E2722D" w14:textId="77777777" w:rsidR="00DE4B10" w:rsidRDefault="00DE4B10" w:rsidP="00DE4B10">
      <w:pPr>
        <w:rPr>
          <w:rFonts w:ascii="Segoe UI" w:eastAsia="Segoe UI" w:hAnsi="Segoe UI" w:cs="Segoe UI"/>
          <w:color w:val="000000" w:themeColor="text1"/>
        </w:rPr>
      </w:pPr>
    </w:p>
    <w:p w14:paraId="754327CC" w14:textId="77777777" w:rsidR="00DE4B10" w:rsidRDefault="00DE4B10" w:rsidP="00DE4B10">
      <w:pPr>
        <w:rPr>
          <w:rFonts w:ascii="Segoe UI" w:eastAsia="Segoe UI" w:hAnsi="Segoe UI" w:cs="Segoe UI"/>
          <w:color w:val="000000" w:themeColor="text1"/>
        </w:rPr>
      </w:pPr>
    </w:p>
    <w:p w14:paraId="2C5ABC30" w14:textId="77777777" w:rsidR="00DE4B10" w:rsidRDefault="00DE4B10" w:rsidP="00DE4B10">
      <w:pPr>
        <w:rPr>
          <w:rFonts w:ascii="Segoe UI" w:eastAsia="Segoe UI" w:hAnsi="Segoe UI" w:cs="Segoe UI"/>
          <w:color w:val="000000" w:themeColor="text1"/>
        </w:rPr>
      </w:pPr>
      <w:r>
        <w:rPr>
          <w:rFonts w:ascii="Segoe UI" w:hAnsi="Segoe UI"/>
          <w:b/>
          <w:bCs/>
          <w:color w:val="000000" w:themeColor="text1"/>
        </w:rPr>
        <w:t xml:space="preserve">Staff Undeb y Myfyrwyr </w:t>
      </w:r>
    </w:p>
    <w:tbl>
      <w:tblPr>
        <w:tblStyle w:val="TableGrid"/>
        <w:tblW w:w="0" w:type="auto"/>
        <w:tblLayout w:type="fixed"/>
        <w:tblLook w:val="04A0" w:firstRow="1" w:lastRow="0" w:firstColumn="1" w:lastColumn="0" w:noHBand="0" w:noVBand="1"/>
      </w:tblPr>
      <w:tblGrid>
        <w:gridCol w:w="2391"/>
        <w:gridCol w:w="6624"/>
      </w:tblGrid>
      <w:tr w:rsidR="00DE4B10" w14:paraId="2F50BB1F" w14:textId="77777777" w:rsidTr="00777FE2">
        <w:tc>
          <w:tcPr>
            <w:tcW w:w="2391" w:type="dxa"/>
            <w:tcBorders>
              <w:top w:val="nil"/>
              <w:left w:val="nil"/>
              <w:bottom w:val="nil"/>
              <w:right w:val="nil"/>
            </w:tcBorders>
          </w:tcPr>
          <w:p w14:paraId="2FF259AD" w14:textId="77777777" w:rsidR="00DE4B10" w:rsidRDefault="00DE4B10" w:rsidP="00777FE2">
            <w:pPr>
              <w:rPr>
                <w:i/>
                <w:iCs/>
              </w:rPr>
            </w:pPr>
            <w:r>
              <w:t xml:space="preserve">Taz Jones </w:t>
            </w:r>
          </w:p>
        </w:tc>
        <w:tc>
          <w:tcPr>
            <w:tcW w:w="6624" w:type="dxa"/>
            <w:tcBorders>
              <w:top w:val="nil"/>
              <w:bottom w:val="nil"/>
              <w:right w:val="nil"/>
            </w:tcBorders>
          </w:tcPr>
          <w:p w14:paraId="7F670C53" w14:textId="77777777" w:rsidR="00DE4B10" w:rsidRDefault="00DE4B10" w:rsidP="00777FE2">
            <w:r>
              <w:t>Pennaeth Gwasanaethau’r Aelodaeth</w:t>
            </w:r>
          </w:p>
        </w:tc>
      </w:tr>
      <w:tr w:rsidR="00DE4B10" w14:paraId="0D1FACA3" w14:textId="77777777" w:rsidTr="00777FE2">
        <w:tc>
          <w:tcPr>
            <w:tcW w:w="2391" w:type="dxa"/>
            <w:tcBorders>
              <w:left w:val="nil"/>
              <w:bottom w:val="nil"/>
              <w:right w:val="nil"/>
            </w:tcBorders>
          </w:tcPr>
          <w:p w14:paraId="47276E8D" w14:textId="77777777" w:rsidR="00DE4B10" w:rsidRDefault="00DE4B10" w:rsidP="00777FE2">
            <w:r>
              <w:t>Euan Morrison</w:t>
            </w:r>
          </w:p>
        </w:tc>
        <w:tc>
          <w:tcPr>
            <w:tcW w:w="6624" w:type="dxa"/>
            <w:tcBorders>
              <w:bottom w:val="nil"/>
              <w:right w:val="nil"/>
            </w:tcBorders>
          </w:tcPr>
          <w:p w14:paraId="4EC8EC57" w14:textId="77777777" w:rsidR="00DE4B10" w:rsidRDefault="00DE4B10" w:rsidP="00777FE2">
            <w:r>
              <w:t>Cydlynydd Llais Myfyrwyr ac Eiriolaeth</w:t>
            </w:r>
          </w:p>
        </w:tc>
      </w:tr>
    </w:tbl>
    <w:p w14:paraId="132E9354" w14:textId="77777777" w:rsidR="00DE4B10" w:rsidRDefault="00DE4B10" w:rsidP="00DE4B10">
      <w:pPr>
        <w:rPr>
          <w:rFonts w:ascii="Segoe UI" w:eastAsia="Segoe UI" w:hAnsi="Segoe UI" w:cs="Segoe UI"/>
          <w:color w:val="000000" w:themeColor="text1"/>
        </w:rPr>
      </w:pPr>
      <w:r>
        <w:rPr>
          <w:rFonts w:ascii="Segoe UI" w:hAnsi="Segoe UI"/>
          <w:color w:val="000000" w:themeColor="text1"/>
        </w:rPr>
        <w:t>Laura-Cait Driscoll      Cydlynydd Cyfleoedd Myfyrwyr (cofnodion)</w:t>
      </w:r>
    </w:p>
    <w:p w14:paraId="7CD6B423" w14:textId="77777777" w:rsidR="00DE4B10" w:rsidRDefault="00DE4B10" w:rsidP="00DE4B10">
      <w:pPr>
        <w:rPr>
          <w:rFonts w:ascii="Segoe UI" w:eastAsia="Segoe UI" w:hAnsi="Segoe UI" w:cs="Segoe UI"/>
          <w:color w:val="000000" w:themeColor="text1"/>
        </w:rPr>
      </w:pPr>
    </w:p>
    <w:p w14:paraId="53C98C83" w14:textId="77777777" w:rsidR="00DE4B10" w:rsidRDefault="00DE4B10" w:rsidP="00DE4B10">
      <w:pPr>
        <w:rPr>
          <w:rFonts w:ascii="Segoe UI" w:eastAsia="Segoe UI" w:hAnsi="Segoe UI" w:cs="Segoe UI"/>
          <w:color w:val="000000" w:themeColor="text1"/>
        </w:rPr>
      </w:pPr>
      <w:r>
        <w:rPr>
          <w:rFonts w:ascii="Segoe UI" w:hAnsi="Segoe UI"/>
          <w:b/>
          <w:bCs/>
          <w:color w:val="000000" w:themeColor="text1"/>
        </w:rPr>
        <w:t>Ymddiheuriadau</w:t>
      </w:r>
    </w:p>
    <w:tbl>
      <w:tblPr>
        <w:tblStyle w:val="TableGrid"/>
        <w:tblW w:w="9152" w:type="dxa"/>
        <w:tblLayout w:type="fixed"/>
        <w:tblLook w:val="04A0" w:firstRow="1" w:lastRow="0" w:firstColumn="1" w:lastColumn="0" w:noHBand="0" w:noVBand="1"/>
      </w:tblPr>
      <w:tblGrid>
        <w:gridCol w:w="2644"/>
        <w:gridCol w:w="821"/>
        <w:gridCol w:w="1230"/>
        <w:gridCol w:w="4320"/>
        <w:gridCol w:w="137"/>
      </w:tblGrid>
      <w:tr w:rsidR="00DE4B10" w14:paraId="5C5BD328" w14:textId="77777777" w:rsidTr="00777FE2">
        <w:trPr>
          <w:gridAfter w:val="1"/>
          <w:wAfter w:w="137" w:type="dxa"/>
        </w:trPr>
        <w:tc>
          <w:tcPr>
            <w:tcW w:w="2644" w:type="dxa"/>
            <w:tcBorders>
              <w:top w:val="nil"/>
              <w:left w:val="nil"/>
              <w:bottom w:val="nil"/>
              <w:right w:val="nil"/>
            </w:tcBorders>
          </w:tcPr>
          <w:p w14:paraId="762069B5" w14:textId="77777777" w:rsidR="00DE4B10" w:rsidRDefault="00DE4B10" w:rsidP="00777FE2">
            <w:pPr>
              <w:spacing w:line="259" w:lineRule="auto"/>
            </w:pPr>
            <w:r>
              <w:t>Callum Childs</w:t>
            </w:r>
          </w:p>
          <w:p w14:paraId="54844914" w14:textId="77777777" w:rsidR="00DE4B10" w:rsidRDefault="00DE4B10" w:rsidP="00777FE2">
            <w:pPr>
              <w:spacing w:line="259" w:lineRule="auto"/>
            </w:pPr>
            <w:r>
              <w:t>Emily Sykes</w:t>
            </w:r>
          </w:p>
          <w:p w14:paraId="71F455B6" w14:textId="77777777" w:rsidR="00DE4B10" w:rsidRDefault="00DE4B10" w:rsidP="00777FE2">
            <w:pPr>
              <w:spacing w:line="259" w:lineRule="auto"/>
            </w:pPr>
          </w:p>
        </w:tc>
        <w:tc>
          <w:tcPr>
            <w:tcW w:w="6371" w:type="dxa"/>
            <w:gridSpan w:val="3"/>
            <w:tcBorders>
              <w:top w:val="nil"/>
              <w:bottom w:val="nil"/>
              <w:right w:val="nil"/>
            </w:tcBorders>
          </w:tcPr>
          <w:p w14:paraId="458911F7" w14:textId="77777777" w:rsidR="00DE4B10" w:rsidRDefault="00DE4B10" w:rsidP="00777FE2">
            <w:pPr>
              <w:spacing w:line="259" w:lineRule="auto"/>
            </w:pPr>
            <w:r>
              <w:t>Cynrychiolydd Llais Myfyrwyr</w:t>
            </w:r>
          </w:p>
          <w:p w14:paraId="36830B78" w14:textId="77777777" w:rsidR="00DE4B10" w:rsidRDefault="00DE4B10" w:rsidP="00777FE2">
            <w:pPr>
              <w:spacing w:line="259" w:lineRule="auto"/>
            </w:pPr>
            <w:r>
              <w:t>Swyddog Anableddau</w:t>
            </w:r>
          </w:p>
        </w:tc>
      </w:tr>
      <w:tr w:rsidR="00DE4B10" w14:paraId="3677191F" w14:textId="77777777" w:rsidTr="00777FE2">
        <w:tblPrEx>
          <w:tblLook w:val="06A0" w:firstRow="1" w:lastRow="0" w:firstColumn="1" w:lastColumn="0" w:noHBand="1" w:noVBand="1"/>
        </w:tblPrEx>
        <w:tc>
          <w:tcPr>
            <w:tcW w:w="3465" w:type="dxa"/>
            <w:gridSpan w:val="2"/>
          </w:tcPr>
          <w:p w14:paraId="49C09A32" w14:textId="77777777" w:rsidR="00DE4B10" w:rsidRDefault="00DE4B10" w:rsidP="00777FE2">
            <w:r>
              <w:t>Agenda</w:t>
            </w:r>
          </w:p>
        </w:tc>
        <w:tc>
          <w:tcPr>
            <w:tcW w:w="1230" w:type="dxa"/>
          </w:tcPr>
          <w:p w14:paraId="7CE842E2" w14:textId="77777777" w:rsidR="00DE4B10" w:rsidRDefault="00DE4B10" w:rsidP="00777FE2">
            <w:r>
              <w:t>Diben</w:t>
            </w:r>
          </w:p>
        </w:tc>
        <w:tc>
          <w:tcPr>
            <w:tcW w:w="4452" w:type="dxa"/>
            <w:gridSpan w:val="2"/>
          </w:tcPr>
          <w:p w14:paraId="755AC651" w14:textId="77777777" w:rsidR="00DE4B10" w:rsidRDefault="00DE4B10" w:rsidP="00777FE2">
            <w:r>
              <w:t xml:space="preserve">Cofnodion </w:t>
            </w:r>
          </w:p>
        </w:tc>
      </w:tr>
      <w:tr w:rsidR="00DE4B10" w14:paraId="0CECE353" w14:textId="77777777" w:rsidTr="00777FE2">
        <w:tblPrEx>
          <w:tblLook w:val="06A0" w:firstRow="1" w:lastRow="0" w:firstColumn="1" w:lastColumn="0" w:noHBand="1" w:noVBand="1"/>
        </w:tblPrEx>
        <w:tc>
          <w:tcPr>
            <w:tcW w:w="3465" w:type="dxa"/>
            <w:gridSpan w:val="2"/>
          </w:tcPr>
          <w:p w14:paraId="120B924E" w14:textId="77777777" w:rsidR="00DE4B10" w:rsidRDefault="00DE4B10" w:rsidP="00DE4B10">
            <w:pPr>
              <w:pStyle w:val="ListParagraph"/>
              <w:numPr>
                <w:ilvl w:val="0"/>
                <w:numId w:val="23"/>
              </w:numPr>
              <w:rPr>
                <w:color w:val="000000" w:themeColor="text1"/>
              </w:rPr>
            </w:pPr>
            <w:r>
              <w:rPr>
                <w:color w:val="000000" w:themeColor="text1"/>
              </w:rPr>
              <w:t>Croeso</w:t>
            </w:r>
          </w:p>
          <w:p w14:paraId="60F87E38" w14:textId="77777777" w:rsidR="00DE4B10" w:rsidRDefault="00DE4B10" w:rsidP="00777FE2">
            <w:r>
              <w:rPr>
                <w:rFonts w:ascii="Calibri" w:hAnsi="Calibri"/>
                <w:color w:val="000000" w:themeColor="text1"/>
                <w:sz w:val="21"/>
                <w:szCs w:val="21"/>
              </w:rPr>
              <w:t>Cyflwyniad byr gan bawb oedd yn bresennol</w:t>
            </w:r>
          </w:p>
          <w:p w14:paraId="380F19EA" w14:textId="77777777" w:rsidR="00DE4B10" w:rsidRDefault="00DE4B10" w:rsidP="00777FE2"/>
        </w:tc>
        <w:tc>
          <w:tcPr>
            <w:tcW w:w="1230" w:type="dxa"/>
          </w:tcPr>
          <w:p w14:paraId="3661EB3E" w14:textId="77777777" w:rsidR="00DE4B10" w:rsidRDefault="00DE4B10" w:rsidP="00777FE2">
            <w:r>
              <w:t>Gwybodaeth</w:t>
            </w:r>
          </w:p>
        </w:tc>
        <w:tc>
          <w:tcPr>
            <w:tcW w:w="4452" w:type="dxa"/>
            <w:gridSpan w:val="2"/>
          </w:tcPr>
          <w:p w14:paraId="658A7D11" w14:textId="77777777" w:rsidR="00DE4B10" w:rsidRDefault="00DE4B10" w:rsidP="00DE4B10">
            <w:pPr>
              <w:pStyle w:val="ListParagraph"/>
              <w:numPr>
                <w:ilvl w:val="0"/>
                <w:numId w:val="21"/>
              </w:numPr>
            </w:pPr>
          </w:p>
        </w:tc>
      </w:tr>
      <w:tr w:rsidR="00DE4B10" w14:paraId="5F31E97E" w14:textId="77777777" w:rsidTr="00777FE2">
        <w:tblPrEx>
          <w:tblLook w:val="06A0" w:firstRow="1" w:lastRow="0" w:firstColumn="1" w:lastColumn="0" w:noHBand="1" w:noVBand="1"/>
        </w:tblPrEx>
        <w:tc>
          <w:tcPr>
            <w:tcW w:w="3465" w:type="dxa"/>
            <w:gridSpan w:val="2"/>
          </w:tcPr>
          <w:p w14:paraId="76D99B13" w14:textId="77777777" w:rsidR="00DE4B10" w:rsidRDefault="00DE4B10" w:rsidP="00DE4B10">
            <w:pPr>
              <w:pStyle w:val="ListParagraph"/>
              <w:numPr>
                <w:ilvl w:val="0"/>
                <w:numId w:val="23"/>
              </w:numPr>
              <w:rPr>
                <w:color w:val="000000" w:themeColor="text1"/>
              </w:rPr>
            </w:pPr>
            <w:r>
              <w:rPr>
                <w:color w:val="000000" w:themeColor="text1"/>
              </w:rPr>
              <w:t>Ymddiheuriadau</w:t>
            </w:r>
          </w:p>
          <w:p w14:paraId="151F2363" w14:textId="77777777" w:rsidR="00DE4B10" w:rsidRDefault="00DE4B10" w:rsidP="00777FE2">
            <w:pPr>
              <w:spacing w:line="259" w:lineRule="auto"/>
            </w:pPr>
            <w:r>
              <w:rPr>
                <w:rFonts w:ascii="Calibri" w:hAnsi="Calibri"/>
                <w:color w:val="000000" w:themeColor="text1"/>
                <w:sz w:val="21"/>
                <w:szCs w:val="21"/>
              </w:rPr>
              <w:t>Anfonodd Lucy Smith ei hymddiheuriadau</w:t>
            </w:r>
          </w:p>
          <w:p w14:paraId="669D4DA0" w14:textId="77777777" w:rsidR="00DE4B10" w:rsidRDefault="00DE4B10" w:rsidP="00777FE2"/>
        </w:tc>
        <w:tc>
          <w:tcPr>
            <w:tcW w:w="1230" w:type="dxa"/>
          </w:tcPr>
          <w:p w14:paraId="3BB7E9F6" w14:textId="77777777" w:rsidR="00DE4B10" w:rsidRDefault="00DE4B10" w:rsidP="00777FE2">
            <w:r>
              <w:t>Gwybodaeth</w:t>
            </w:r>
          </w:p>
        </w:tc>
        <w:tc>
          <w:tcPr>
            <w:tcW w:w="4452" w:type="dxa"/>
            <w:gridSpan w:val="2"/>
          </w:tcPr>
          <w:p w14:paraId="19975F5B" w14:textId="77777777" w:rsidR="00DE4B10" w:rsidRDefault="00DE4B10" w:rsidP="00DE4B10">
            <w:pPr>
              <w:pStyle w:val="ListParagraph"/>
              <w:numPr>
                <w:ilvl w:val="0"/>
                <w:numId w:val="20"/>
              </w:numPr>
            </w:pPr>
          </w:p>
        </w:tc>
      </w:tr>
      <w:tr w:rsidR="00DE4B10" w14:paraId="7B769FE8" w14:textId="77777777" w:rsidTr="00777FE2">
        <w:tblPrEx>
          <w:tblLook w:val="06A0" w:firstRow="1" w:lastRow="0" w:firstColumn="1" w:lastColumn="0" w:noHBand="1" w:noVBand="1"/>
        </w:tblPrEx>
        <w:tc>
          <w:tcPr>
            <w:tcW w:w="3465" w:type="dxa"/>
            <w:gridSpan w:val="2"/>
          </w:tcPr>
          <w:p w14:paraId="18D772E6" w14:textId="77777777" w:rsidR="00DE4B10" w:rsidRDefault="00DE4B10" w:rsidP="00DE4B10">
            <w:pPr>
              <w:pStyle w:val="ListParagraph"/>
              <w:numPr>
                <w:ilvl w:val="0"/>
                <w:numId w:val="23"/>
              </w:numPr>
            </w:pPr>
            <w:r>
              <w:t xml:space="preserve">Cylch Gorchwyl </w:t>
            </w:r>
          </w:p>
          <w:p w14:paraId="1C5F9927" w14:textId="77777777" w:rsidR="00DE4B10" w:rsidRDefault="00DE4B10" w:rsidP="00777FE2">
            <w:r>
              <w:t>Pwynt cyfeirio i bawb sy'n bresennol; mae mwy o wybodaeth ar gael ar ein gwefan ac ymhellach yn y pecyn agenda.</w:t>
            </w:r>
          </w:p>
        </w:tc>
        <w:tc>
          <w:tcPr>
            <w:tcW w:w="1230" w:type="dxa"/>
          </w:tcPr>
          <w:p w14:paraId="1A833E78" w14:textId="77777777" w:rsidR="00DE4B10" w:rsidRDefault="00DE4B10" w:rsidP="00777FE2">
            <w:r>
              <w:t>Gwybodaeth</w:t>
            </w:r>
          </w:p>
        </w:tc>
        <w:tc>
          <w:tcPr>
            <w:tcW w:w="4452" w:type="dxa"/>
            <w:gridSpan w:val="2"/>
          </w:tcPr>
          <w:p w14:paraId="38003824" w14:textId="77777777" w:rsidR="00DE4B10" w:rsidRDefault="00DE4B10" w:rsidP="00DE4B10">
            <w:pPr>
              <w:pStyle w:val="ListParagraph"/>
              <w:numPr>
                <w:ilvl w:val="0"/>
                <w:numId w:val="19"/>
              </w:numPr>
            </w:pPr>
          </w:p>
        </w:tc>
      </w:tr>
      <w:tr w:rsidR="00DE4B10" w14:paraId="4038FF0A" w14:textId="77777777" w:rsidTr="00777FE2">
        <w:tblPrEx>
          <w:tblLook w:val="06A0" w:firstRow="1" w:lastRow="0" w:firstColumn="1" w:lastColumn="0" w:noHBand="1" w:noVBand="1"/>
        </w:tblPrEx>
        <w:tc>
          <w:tcPr>
            <w:tcW w:w="3465" w:type="dxa"/>
            <w:gridSpan w:val="2"/>
          </w:tcPr>
          <w:p w14:paraId="10E17787" w14:textId="77777777" w:rsidR="00DE4B10" w:rsidRDefault="00DE4B10" w:rsidP="00DE4B10">
            <w:pPr>
              <w:pStyle w:val="ListParagraph"/>
              <w:numPr>
                <w:ilvl w:val="0"/>
                <w:numId w:val="23"/>
              </w:numPr>
            </w:pPr>
            <w:r>
              <w:rPr>
                <w:color w:val="000000" w:themeColor="text1"/>
              </w:rPr>
              <w:t>Cofnodion y cyngor blaenorol</w:t>
            </w:r>
          </w:p>
          <w:p w14:paraId="34B32D6A" w14:textId="77777777" w:rsidR="00DE4B10" w:rsidRDefault="00DE4B10" w:rsidP="00777FE2">
            <w:r>
              <w:rPr>
                <w:rFonts w:ascii="Calibri" w:hAnsi="Calibri"/>
                <w:color w:val="000000" w:themeColor="text1"/>
                <w:sz w:val="21"/>
                <w:szCs w:val="21"/>
              </w:rPr>
              <w:t>Cofnod o'r hyn a ddigwyddodd yn y cyfarfod diwethaf; mae hwn i'w weld isod.</w:t>
            </w:r>
          </w:p>
          <w:p w14:paraId="58E21E43" w14:textId="77777777" w:rsidR="00DE4B10" w:rsidRDefault="00DE4B10" w:rsidP="00777FE2"/>
        </w:tc>
        <w:tc>
          <w:tcPr>
            <w:tcW w:w="1230" w:type="dxa"/>
          </w:tcPr>
          <w:p w14:paraId="75AFD99C" w14:textId="77777777" w:rsidR="00DE4B10" w:rsidRDefault="00DE4B10" w:rsidP="00777FE2">
            <w:r>
              <w:t xml:space="preserve">Pleidlais </w:t>
            </w:r>
          </w:p>
          <w:p w14:paraId="763C3DBD" w14:textId="77777777" w:rsidR="00DE4B10" w:rsidRDefault="00DE4B10" w:rsidP="00777FE2"/>
          <w:p w14:paraId="00197679" w14:textId="77777777" w:rsidR="00DE4B10" w:rsidRDefault="00DE4B10" w:rsidP="00777FE2">
            <w:r>
              <w:t>O blaid: 9</w:t>
            </w:r>
          </w:p>
          <w:p w14:paraId="6BE2A857" w14:textId="77777777" w:rsidR="00DE4B10" w:rsidRDefault="00DE4B10" w:rsidP="00777FE2">
            <w:r>
              <w:t>Yn erbyn:</w:t>
            </w:r>
          </w:p>
          <w:p w14:paraId="71610E23" w14:textId="77777777" w:rsidR="00DE4B10" w:rsidRDefault="00DE4B10" w:rsidP="00777FE2">
            <w:r>
              <w:t>Ymatal</w:t>
            </w:r>
          </w:p>
        </w:tc>
        <w:tc>
          <w:tcPr>
            <w:tcW w:w="4452" w:type="dxa"/>
            <w:gridSpan w:val="2"/>
          </w:tcPr>
          <w:p w14:paraId="336837FF" w14:textId="77777777" w:rsidR="00DE4B10" w:rsidRDefault="00DE4B10" w:rsidP="00777FE2"/>
        </w:tc>
      </w:tr>
      <w:tr w:rsidR="00DE4B10" w14:paraId="726C7574" w14:textId="77777777" w:rsidTr="00777FE2">
        <w:tblPrEx>
          <w:tblLook w:val="06A0" w:firstRow="1" w:lastRow="0" w:firstColumn="1" w:lastColumn="0" w:noHBand="1" w:noVBand="1"/>
        </w:tblPrEx>
        <w:tc>
          <w:tcPr>
            <w:tcW w:w="3465" w:type="dxa"/>
            <w:gridSpan w:val="2"/>
          </w:tcPr>
          <w:p w14:paraId="659CEE75" w14:textId="77777777" w:rsidR="00DE4B10" w:rsidRDefault="00DE4B10" w:rsidP="00DE4B10">
            <w:pPr>
              <w:pStyle w:val="ListParagraph"/>
              <w:numPr>
                <w:ilvl w:val="0"/>
                <w:numId w:val="23"/>
              </w:numPr>
            </w:pPr>
            <w:r>
              <w:t>Camau gweithredu o'r tro diwethaf</w:t>
            </w:r>
          </w:p>
          <w:p w14:paraId="5074F7D0" w14:textId="77777777" w:rsidR="00DE4B10" w:rsidRDefault="00DE4B10" w:rsidP="00777FE2"/>
          <w:p w14:paraId="3253C353" w14:textId="77777777" w:rsidR="00DE4B10" w:rsidRDefault="00DE4B10" w:rsidP="00777FE2">
            <w:r>
              <w:rPr>
                <w:rFonts w:ascii="Calibri" w:hAnsi="Calibri"/>
                <w:color w:val="000000" w:themeColor="text1"/>
                <w:sz w:val="20"/>
                <w:szCs w:val="20"/>
              </w:rPr>
              <w:t>TB i gysylltu â RD ynghylch mynediad i gwnsela ar-lein.</w:t>
            </w:r>
          </w:p>
          <w:p w14:paraId="52791C0C" w14:textId="77777777" w:rsidR="00DE4B10" w:rsidRDefault="00DE4B10" w:rsidP="00777FE2">
            <w:pPr>
              <w:rPr>
                <w:rFonts w:ascii="Calibri" w:eastAsia="Calibri" w:hAnsi="Calibri" w:cs="Calibri"/>
                <w:color w:val="000000" w:themeColor="text1"/>
                <w:sz w:val="20"/>
                <w:szCs w:val="20"/>
              </w:rPr>
            </w:pPr>
            <w:r>
              <w:rPr>
                <w:rFonts w:ascii="Calibri" w:hAnsi="Calibri"/>
                <w:color w:val="000000" w:themeColor="text1"/>
                <w:sz w:val="20"/>
                <w:szCs w:val="20"/>
              </w:rPr>
              <w:t>TB i gysylltu â’r adran ystadau ynghylch Ceblau Ethernet</w:t>
            </w:r>
            <w:r>
              <w:br/>
            </w:r>
            <w:r>
              <w:rPr>
                <w:rFonts w:ascii="Calibri" w:hAnsi="Calibri"/>
                <w:color w:val="000000" w:themeColor="text1"/>
                <w:sz w:val="20"/>
                <w:szCs w:val="20"/>
              </w:rPr>
              <w:t>TB i ganfod a yw modiwlau cyffredin yn dod o dan gydoddefiad</w:t>
            </w:r>
            <w:r>
              <w:br/>
            </w:r>
            <w:r>
              <w:rPr>
                <w:rFonts w:ascii="Calibri" w:hAnsi="Calibri"/>
                <w:color w:val="000000" w:themeColor="text1"/>
                <w:sz w:val="20"/>
                <w:szCs w:val="20"/>
              </w:rPr>
              <w:t>TB holi’r adran ystadau ymhellach am gloeon yr Ystafell Las</w:t>
            </w:r>
            <w:r>
              <w:br/>
            </w:r>
          </w:p>
          <w:p w14:paraId="0B35CA7C" w14:textId="77777777" w:rsidR="00DE4B10" w:rsidRDefault="00DE4B10" w:rsidP="00777FE2">
            <w:pPr>
              <w:pStyle w:val="ListParagraph"/>
            </w:pPr>
            <w:r>
              <w:br/>
            </w:r>
          </w:p>
        </w:tc>
        <w:tc>
          <w:tcPr>
            <w:tcW w:w="1230" w:type="dxa"/>
          </w:tcPr>
          <w:p w14:paraId="29A5AD85" w14:textId="77777777" w:rsidR="00DE4B10" w:rsidRDefault="00DE4B10" w:rsidP="00777FE2">
            <w:r>
              <w:t>Gwybodaeth</w:t>
            </w:r>
          </w:p>
        </w:tc>
        <w:tc>
          <w:tcPr>
            <w:tcW w:w="4452" w:type="dxa"/>
            <w:gridSpan w:val="2"/>
          </w:tcPr>
          <w:p w14:paraId="53FEA32D" w14:textId="77777777" w:rsidR="00DE4B10" w:rsidRDefault="00DE4B10" w:rsidP="00DE4B10">
            <w:pPr>
              <w:pStyle w:val="ListParagraph"/>
              <w:numPr>
                <w:ilvl w:val="0"/>
                <w:numId w:val="18"/>
              </w:numPr>
            </w:pPr>
            <w:r>
              <w:t xml:space="preserve">Mae pibell newydd wedi cael ei gosod yn yr adeilad yn lle’r hen un ar gyfer y gylched, fodd bynnag, mae'r ap yn broblem; wedi ailosod y WiFi y diwrnod o'r blaen, gan olrhain cardiau corfforol. </w:t>
            </w:r>
            <w:r>
              <w:br/>
              <w:t xml:space="preserve">Gofynnodd KP a yw hyn yn peri problem i fyfyrwyr sydd heb ffonau? - </w:t>
            </w:r>
            <w:r>
              <w:rPr>
                <w:highlight w:val="yellow"/>
              </w:rPr>
              <w:t>TB i ymchwilio i’r mater hwn</w:t>
            </w:r>
            <w:r>
              <w:t>.</w:t>
            </w:r>
          </w:p>
          <w:p w14:paraId="6AC6E9B6" w14:textId="77777777" w:rsidR="00DE4B10" w:rsidRDefault="00DE4B10" w:rsidP="00DE4B10">
            <w:pPr>
              <w:pStyle w:val="ListParagraph"/>
              <w:numPr>
                <w:ilvl w:val="0"/>
                <w:numId w:val="18"/>
              </w:numPr>
            </w:pPr>
            <w:r>
              <w:t xml:space="preserve">Aeth cwnsela yn syth at bennaeth gwasanaethau’r myfyrwyr, ac os oes angen eitemau ychwanegol ar fyfyrwyr gallant wneud cais am fwrsariaeth ddigidol neu fwrsariaeth caledi am arian. Mae pennaeth gwasanaethau’r myfyrwyr hefyd yn edrych i mewn i’r mater. </w:t>
            </w:r>
            <w:r>
              <w:rPr>
                <w:highlight w:val="yellow"/>
              </w:rPr>
              <w:t>Gofynnodd KP a allan nhw ystyried darparu meicroffonau yn syth i fyfyrwyr yn hytrach na llenwi ffurflenni bwrsariaeth.</w:t>
            </w:r>
            <w:r>
              <w:t xml:space="preserve"> TB i edrych i mewn i’r amserlen ar gyfer hyn.</w:t>
            </w:r>
          </w:p>
          <w:p w14:paraId="6C00C853" w14:textId="77777777" w:rsidR="00DE4B10" w:rsidRDefault="00DE4B10" w:rsidP="00DE4B10">
            <w:pPr>
              <w:pStyle w:val="ListParagraph"/>
              <w:numPr>
                <w:ilvl w:val="0"/>
                <w:numId w:val="18"/>
              </w:numPr>
            </w:pPr>
            <w:r>
              <w:t>Ceblau Ethernet - ar gael yn adeilad y porthorion; ceisio sicrhau bod gennym bentwr ohonynt wrth gefn - yn gweithio gyda’r adran ystadau</w:t>
            </w:r>
          </w:p>
          <w:p w14:paraId="751216DA" w14:textId="77777777" w:rsidR="00DE4B10" w:rsidRDefault="00DE4B10" w:rsidP="00DE4B10">
            <w:pPr>
              <w:pStyle w:val="ListParagraph"/>
              <w:numPr>
                <w:ilvl w:val="0"/>
                <w:numId w:val="18"/>
              </w:numPr>
            </w:pPr>
            <w:r>
              <w:t>Mae modiwlau cyffredin yn dod o dan gydoddefiad; mae angen i chi fodloni'r gofynion ar ei gyfer o hyd (o leiaf 30%)</w:t>
            </w:r>
          </w:p>
          <w:p w14:paraId="5203AF64" w14:textId="77777777" w:rsidR="00DE4B10" w:rsidRDefault="00DE4B10" w:rsidP="00DE4B10">
            <w:pPr>
              <w:pStyle w:val="ListParagraph"/>
              <w:numPr>
                <w:ilvl w:val="0"/>
                <w:numId w:val="18"/>
              </w:numPr>
              <w:rPr>
                <w:highlight w:val="yellow"/>
              </w:rPr>
            </w:pPr>
            <w:r>
              <w:t xml:space="preserve">Mae’r clo newydd wedi cael ei osod ar yr ystafell las. Mae angen diweddaru cardiau myfyrwyr ar gyfer y clo. </w:t>
            </w:r>
            <w:r>
              <w:rPr>
                <w:highlight w:val="yellow"/>
              </w:rPr>
              <w:t>Diweddariad Emily trwy e-bost gan TB</w:t>
            </w:r>
          </w:p>
        </w:tc>
      </w:tr>
      <w:tr w:rsidR="00DE4B10" w14:paraId="55F0389F" w14:textId="77777777" w:rsidTr="00777FE2">
        <w:tblPrEx>
          <w:tblLook w:val="06A0" w:firstRow="1" w:lastRow="0" w:firstColumn="1" w:lastColumn="0" w:noHBand="1" w:noVBand="1"/>
        </w:tblPrEx>
        <w:tc>
          <w:tcPr>
            <w:tcW w:w="3465" w:type="dxa"/>
            <w:gridSpan w:val="2"/>
          </w:tcPr>
          <w:p w14:paraId="45E2D315" w14:textId="77777777" w:rsidR="00DE4B10" w:rsidRDefault="00DE4B10" w:rsidP="00DE4B10">
            <w:pPr>
              <w:pStyle w:val="ListParagraph"/>
              <w:numPr>
                <w:ilvl w:val="0"/>
                <w:numId w:val="23"/>
              </w:numPr>
            </w:pPr>
            <w:r>
              <w:rPr>
                <w:color w:val="000000" w:themeColor="text1"/>
              </w:rPr>
              <w:t>Diweddariad Swyddog Sabothol</w:t>
            </w:r>
          </w:p>
          <w:p w14:paraId="29C8B4DB" w14:textId="77777777" w:rsidR="00DE4B10" w:rsidRDefault="00DE4B10" w:rsidP="00DE4B10">
            <w:pPr>
              <w:pStyle w:val="ListParagraph"/>
              <w:numPr>
                <w:ilvl w:val="0"/>
                <w:numId w:val="22"/>
              </w:numPr>
              <w:rPr>
                <w:color w:val="000000" w:themeColor="text1"/>
              </w:rPr>
            </w:pPr>
            <w:r>
              <w:rPr>
                <w:color w:val="000000" w:themeColor="text1"/>
              </w:rPr>
              <w:t xml:space="preserve"> Diweddariad gan Swyddog </w:t>
            </w:r>
          </w:p>
          <w:p w14:paraId="13CF0270" w14:textId="77777777" w:rsidR="00DE4B10" w:rsidRDefault="00DE4B10" w:rsidP="00DE4B10">
            <w:pPr>
              <w:pStyle w:val="ListParagraph"/>
              <w:numPr>
                <w:ilvl w:val="0"/>
                <w:numId w:val="22"/>
              </w:numPr>
              <w:rPr>
                <w:color w:val="000000" w:themeColor="text1"/>
              </w:rPr>
            </w:pPr>
            <w:r>
              <w:rPr>
                <w:color w:val="000000" w:themeColor="text1"/>
              </w:rPr>
              <w:t>Cwestiynau gan y rhai oedd yn bresennol</w:t>
            </w:r>
          </w:p>
          <w:p w14:paraId="079D441B" w14:textId="77777777" w:rsidR="00DE4B10" w:rsidRDefault="00DE4B10" w:rsidP="00DE4B10">
            <w:pPr>
              <w:pStyle w:val="ListParagraph"/>
              <w:numPr>
                <w:ilvl w:val="0"/>
                <w:numId w:val="22"/>
              </w:numPr>
              <w:rPr>
                <w:color w:val="000000" w:themeColor="text1"/>
              </w:rPr>
            </w:pPr>
            <w:r>
              <w:rPr>
                <w:color w:val="000000" w:themeColor="text1"/>
              </w:rPr>
              <w:t>Pleidlais</w:t>
            </w:r>
          </w:p>
          <w:p w14:paraId="374A62E0" w14:textId="77777777" w:rsidR="00DE4B10" w:rsidRDefault="00DE4B10" w:rsidP="00777FE2"/>
        </w:tc>
        <w:tc>
          <w:tcPr>
            <w:tcW w:w="1230" w:type="dxa"/>
          </w:tcPr>
          <w:p w14:paraId="3BC00584" w14:textId="77777777" w:rsidR="00DE4B10" w:rsidRDefault="00DE4B10" w:rsidP="00777FE2">
            <w:r>
              <w:t xml:space="preserve">Pleidlais </w:t>
            </w:r>
          </w:p>
          <w:p w14:paraId="50A06022" w14:textId="77777777" w:rsidR="00DE4B10" w:rsidRDefault="00DE4B10" w:rsidP="00777FE2"/>
        </w:tc>
        <w:tc>
          <w:tcPr>
            <w:tcW w:w="4452" w:type="dxa"/>
            <w:gridSpan w:val="2"/>
          </w:tcPr>
          <w:p w14:paraId="3394E79F" w14:textId="77777777" w:rsidR="00DE4B10" w:rsidRDefault="00DE4B10" w:rsidP="00777FE2"/>
          <w:p w14:paraId="72868E7C" w14:textId="77777777" w:rsidR="00DE4B10" w:rsidRDefault="00DE4B10" w:rsidP="00777FE2">
            <w:r>
              <w:t xml:space="preserve">Ymunodd IH a DA â'r alwad - gan gynyddu nifer y pleidleiswyr i 11 </w:t>
            </w:r>
          </w:p>
          <w:p w14:paraId="2F150F14" w14:textId="77777777" w:rsidR="00DE4B10" w:rsidRDefault="00DE4B10" w:rsidP="00777FE2"/>
        </w:tc>
      </w:tr>
      <w:tr w:rsidR="00DE4B10" w14:paraId="7BE59107" w14:textId="77777777" w:rsidTr="00777FE2">
        <w:tblPrEx>
          <w:tblLook w:val="06A0" w:firstRow="1" w:lastRow="0" w:firstColumn="1" w:lastColumn="0" w:noHBand="1" w:noVBand="1"/>
        </w:tblPrEx>
        <w:tc>
          <w:tcPr>
            <w:tcW w:w="3465" w:type="dxa"/>
            <w:gridSpan w:val="2"/>
          </w:tcPr>
          <w:p w14:paraId="7BB91B1A" w14:textId="77777777" w:rsidR="00DE4B10" w:rsidRDefault="00DE4B10" w:rsidP="00777FE2">
            <w:pPr>
              <w:pStyle w:val="ListParagraph"/>
              <w:rPr>
                <w:color w:val="000000" w:themeColor="text1"/>
              </w:rPr>
            </w:pPr>
            <w:r>
              <w:rPr>
                <w:color w:val="000000" w:themeColor="text1"/>
              </w:rPr>
              <w:t>Diweddariad James</w:t>
            </w:r>
          </w:p>
        </w:tc>
        <w:tc>
          <w:tcPr>
            <w:tcW w:w="1230" w:type="dxa"/>
          </w:tcPr>
          <w:p w14:paraId="0751B181" w14:textId="77777777" w:rsidR="00DE4B10" w:rsidRDefault="00DE4B10" w:rsidP="00777FE2">
            <w:r>
              <w:t>Pleidlais:</w:t>
            </w:r>
          </w:p>
          <w:p w14:paraId="64135B7B" w14:textId="77777777" w:rsidR="00DE4B10" w:rsidRDefault="00DE4B10" w:rsidP="00777FE2">
            <w:r>
              <w:t>O blaid: 11</w:t>
            </w:r>
          </w:p>
          <w:p w14:paraId="55A971AC" w14:textId="77777777" w:rsidR="00DE4B10" w:rsidRDefault="00DE4B10" w:rsidP="00777FE2">
            <w:r>
              <w:t>Yn erbyn: 0</w:t>
            </w:r>
          </w:p>
          <w:p w14:paraId="607AB437" w14:textId="77777777" w:rsidR="00DE4B10" w:rsidRDefault="00DE4B10" w:rsidP="00777FE2">
            <w:r>
              <w:t>Ymatal: 0</w:t>
            </w:r>
          </w:p>
          <w:p w14:paraId="5E608EED" w14:textId="77777777" w:rsidR="00DE4B10" w:rsidRDefault="00DE4B10" w:rsidP="00777FE2"/>
          <w:p w14:paraId="3957F7FC" w14:textId="77777777" w:rsidR="00DE4B10" w:rsidRDefault="00DE4B10" w:rsidP="00777FE2">
            <w:r>
              <w:t>Pasiodd</w:t>
            </w:r>
          </w:p>
        </w:tc>
        <w:tc>
          <w:tcPr>
            <w:tcW w:w="4457" w:type="dxa"/>
            <w:gridSpan w:val="2"/>
          </w:tcPr>
          <w:p w14:paraId="7ED148DF" w14:textId="77777777" w:rsidR="00DE4B10" w:rsidRDefault="00DE4B10" w:rsidP="00DE4B10">
            <w:pPr>
              <w:pStyle w:val="ListParagraph"/>
              <w:numPr>
                <w:ilvl w:val="0"/>
                <w:numId w:val="17"/>
              </w:numPr>
              <w:spacing w:line="259" w:lineRule="auto"/>
            </w:pPr>
            <w:r>
              <w:t xml:space="preserve">Siaradodd JM am ei ddiweddariad. </w:t>
            </w:r>
          </w:p>
          <w:p w14:paraId="3DE59A68" w14:textId="77777777" w:rsidR="00DE4B10" w:rsidRDefault="00DE4B10" w:rsidP="00777FE2">
            <w:pPr>
              <w:spacing w:line="259" w:lineRule="auto"/>
            </w:pPr>
          </w:p>
          <w:p w14:paraId="2C616A50" w14:textId="77777777" w:rsidR="00DE4B10" w:rsidRDefault="00DE4B10" w:rsidP="00DE4B10">
            <w:pPr>
              <w:pStyle w:val="ListParagraph"/>
              <w:numPr>
                <w:ilvl w:val="0"/>
                <w:numId w:val="17"/>
              </w:numPr>
              <w:spacing w:line="259" w:lineRule="auto"/>
              <w:rPr>
                <w:highlight w:val="yellow"/>
              </w:rPr>
            </w:pPr>
            <w:r>
              <w:t xml:space="preserve">KP - a fyddai'r pecynnau symud-i-mewn cynaliadwy yn cynnwys bwyd, gan y byddai hynny'n helpu myfyrwyr cryn lawer? </w:t>
            </w:r>
            <w:r>
              <w:rPr>
                <w:highlight w:val="yellow"/>
              </w:rPr>
              <w:t>JM i edrych i mewn i hyn, gan gynnwys dim pecynnu plastig</w:t>
            </w:r>
          </w:p>
          <w:p w14:paraId="3038536F" w14:textId="77777777" w:rsidR="00DE4B10" w:rsidRDefault="00DE4B10" w:rsidP="00DE4B10">
            <w:pPr>
              <w:pStyle w:val="ListParagraph"/>
              <w:numPr>
                <w:ilvl w:val="0"/>
                <w:numId w:val="17"/>
              </w:numPr>
              <w:spacing w:line="259" w:lineRule="auto"/>
            </w:pPr>
            <w:r>
              <w:t xml:space="preserve">BK - y syniad am linell-amser ar gyfer maniffesto’r llywydd; beth yw hynny? </w:t>
            </w:r>
          </w:p>
        </w:tc>
      </w:tr>
      <w:tr w:rsidR="00DE4B10" w14:paraId="0F8C8197" w14:textId="77777777" w:rsidTr="00777FE2">
        <w:tblPrEx>
          <w:tblLook w:val="06A0" w:firstRow="1" w:lastRow="0" w:firstColumn="1" w:lastColumn="0" w:noHBand="1" w:noVBand="1"/>
        </w:tblPrEx>
        <w:tc>
          <w:tcPr>
            <w:tcW w:w="3465" w:type="dxa"/>
            <w:gridSpan w:val="2"/>
          </w:tcPr>
          <w:p w14:paraId="30F9B33A" w14:textId="77777777" w:rsidR="00DE4B10" w:rsidRDefault="00DE4B10" w:rsidP="00777FE2">
            <w:pPr>
              <w:pStyle w:val="ListParagraph"/>
              <w:rPr>
                <w:color w:val="000000" w:themeColor="text1"/>
              </w:rPr>
            </w:pPr>
            <w:r>
              <w:rPr>
                <w:color w:val="000000" w:themeColor="text1"/>
              </w:rPr>
              <w:t>Diweddariad Tammy</w:t>
            </w:r>
          </w:p>
        </w:tc>
        <w:tc>
          <w:tcPr>
            <w:tcW w:w="1230" w:type="dxa"/>
          </w:tcPr>
          <w:p w14:paraId="765D914F" w14:textId="77777777" w:rsidR="00DE4B10" w:rsidRDefault="00DE4B10" w:rsidP="00777FE2">
            <w:r>
              <w:t>Pleidlais:</w:t>
            </w:r>
          </w:p>
          <w:p w14:paraId="7E9C6A59" w14:textId="77777777" w:rsidR="00DE4B10" w:rsidRDefault="00DE4B10" w:rsidP="00777FE2">
            <w:r>
              <w:t>O blaid: 11</w:t>
            </w:r>
            <w:r>
              <w:br/>
              <w:t>Yn erbyn: 0</w:t>
            </w:r>
          </w:p>
          <w:p w14:paraId="51A8D2D7" w14:textId="77777777" w:rsidR="00DE4B10" w:rsidRDefault="00DE4B10" w:rsidP="00777FE2">
            <w:r>
              <w:t>Ymatal: 0</w:t>
            </w:r>
          </w:p>
          <w:p w14:paraId="54AD5B58" w14:textId="77777777" w:rsidR="00DE4B10" w:rsidRDefault="00DE4B10" w:rsidP="00777FE2"/>
          <w:p w14:paraId="199625A0" w14:textId="77777777" w:rsidR="00DE4B10" w:rsidRDefault="00DE4B10" w:rsidP="00777FE2">
            <w:r>
              <w:t>Pasiodd</w:t>
            </w:r>
          </w:p>
        </w:tc>
        <w:tc>
          <w:tcPr>
            <w:tcW w:w="4457" w:type="dxa"/>
            <w:gridSpan w:val="2"/>
          </w:tcPr>
          <w:p w14:paraId="302E18C2" w14:textId="77777777" w:rsidR="00DE4B10" w:rsidRDefault="00DE4B10" w:rsidP="00DE4B10">
            <w:pPr>
              <w:pStyle w:val="ListParagraph"/>
              <w:numPr>
                <w:ilvl w:val="0"/>
                <w:numId w:val="16"/>
              </w:numPr>
            </w:pPr>
            <w:r>
              <w:t>Siaradodd TB ynghylch ei diweddariad</w:t>
            </w:r>
          </w:p>
          <w:p w14:paraId="737895B4" w14:textId="77777777" w:rsidR="00DE4B10" w:rsidRDefault="00DE4B10" w:rsidP="00777FE2"/>
          <w:p w14:paraId="74140250" w14:textId="77777777" w:rsidR="00DE4B10" w:rsidRDefault="00DE4B10" w:rsidP="00DE4B10">
            <w:pPr>
              <w:pStyle w:val="ListParagraph"/>
              <w:numPr>
                <w:ilvl w:val="0"/>
                <w:numId w:val="15"/>
              </w:numPr>
            </w:pPr>
            <w:r>
              <w:t>BK - mae argraffydd yn yr ystafell las ar gyfer y rhai sydd ei angen. (Yr unig ATM ar gyfer myfyrwyr ar y campws)</w:t>
            </w:r>
          </w:p>
          <w:p w14:paraId="3EA9B4DE" w14:textId="77777777" w:rsidR="00DE4B10" w:rsidRDefault="00DE4B10" w:rsidP="00DE4B10">
            <w:pPr>
              <w:pStyle w:val="ListParagraph"/>
              <w:numPr>
                <w:ilvl w:val="0"/>
                <w:numId w:val="15"/>
              </w:numPr>
            </w:pPr>
          </w:p>
        </w:tc>
      </w:tr>
      <w:tr w:rsidR="00DE4B10" w14:paraId="414EF7C5" w14:textId="77777777" w:rsidTr="00777FE2">
        <w:tblPrEx>
          <w:tblLook w:val="06A0" w:firstRow="1" w:lastRow="0" w:firstColumn="1" w:lastColumn="0" w:noHBand="1" w:noVBand="1"/>
        </w:tblPrEx>
        <w:tc>
          <w:tcPr>
            <w:tcW w:w="3465" w:type="dxa"/>
            <w:gridSpan w:val="2"/>
          </w:tcPr>
          <w:p w14:paraId="1C5448A3" w14:textId="77777777" w:rsidR="00DE4B10" w:rsidRDefault="00DE4B10" w:rsidP="00DE4B10">
            <w:pPr>
              <w:pStyle w:val="ListParagraph"/>
              <w:numPr>
                <w:ilvl w:val="0"/>
                <w:numId w:val="23"/>
              </w:numPr>
            </w:pPr>
            <w:r>
              <w:rPr>
                <w:color w:val="000000" w:themeColor="text1"/>
              </w:rPr>
              <w:t>Syniadau a Gyflwynwyd.</w:t>
            </w:r>
          </w:p>
          <w:p w14:paraId="68735354" w14:textId="77777777" w:rsidR="00DE4B10" w:rsidRDefault="00DE4B10" w:rsidP="00777FE2">
            <w:r>
              <w:rPr>
                <w:rFonts w:ascii="Calibri" w:hAnsi="Calibri"/>
                <w:color w:val="000000" w:themeColor="text1"/>
                <w:sz w:val="21"/>
                <w:szCs w:val="21"/>
              </w:rPr>
              <w:t xml:space="preserve">Mae'r holl syniadau ar gael i'w gweld </w:t>
            </w:r>
            <w:hyperlink r:id="rId15">
              <w:r>
                <w:rPr>
                  <w:rStyle w:val="Hyperlink"/>
                  <w:rFonts w:ascii="Calibri" w:hAnsi="Calibri"/>
                  <w:sz w:val="21"/>
                  <w:szCs w:val="21"/>
                </w:rPr>
                <w:t>yma</w:t>
              </w:r>
            </w:hyperlink>
            <w:r>
              <w:rPr>
                <w:rFonts w:ascii="Calibri" w:hAnsi="Calibri"/>
                <w:color w:val="000000" w:themeColor="text1"/>
                <w:sz w:val="21"/>
                <w:szCs w:val="21"/>
              </w:rPr>
              <w:t xml:space="preserve"> ar y wefan. Mae'r manylion hefyd isod.</w:t>
            </w:r>
          </w:p>
          <w:p w14:paraId="2B50AD9C" w14:textId="77777777" w:rsidR="00DE4B10" w:rsidRDefault="00DE4B10" w:rsidP="00777FE2"/>
        </w:tc>
        <w:tc>
          <w:tcPr>
            <w:tcW w:w="1230" w:type="dxa"/>
          </w:tcPr>
          <w:p w14:paraId="51210952" w14:textId="77777777" w:rsidR="00DE4B10" w:rsidRDefault="00DE4B10" w:rsidP="00777FE2">
            <w:r>
              <w:t>Pleidlais</w:t>
            </w:r>
          </w:p>
          <w:p w14:paraId="7B6F6BD9" w14:textId="77777777" w:rsidR="00DE4B10" w:rsidRDefault="00DE4B10" w:rsidP="00777FE2"/>
          <w:p w14:paraId="7C895499" w14:textId="77777777" w:rsidR="00DE4B10" w:rsidRDefault="00DE4B10" w:rsidP="00777FE2"/>
        </w:tc>
        <w:tc>
          <w:tcPr>
            <w:tcW w:w="4452" w:type="dxa"/>
            <w:gridSpan w:val="2"/>
          </w:tcPr>
          <w:p w14:paraId="3B7F59A8" w14:textId="77777777" w:rsidR="00DE4B10" w:rsidRDefault="00DE4B10" w:rsidP="00777FE2"/>
          <w:p w14:paraId="1F9F6769" w14:textId="77777777" w:rsidR="00DE4B10" w:rsidRDefault="00DE4B10" w:rsidP="00777FE2">
            <w:r>
              <w:t>Gadawodd JS y galwad, felly aeth nifer y pleidleiswyr i lawr i 10</w:t>
            </w:r>
          </w:p>
        </w:tc>
      </w:tr>
      <w:tr w:rsidR="00DE4B10" w14:paraId="76348C54" w14:textId="77777777" w:rsidTr="00777FE2">
        <w:tblPrEx>
          <w:tblLook w:val="06A0" w:firstRow="1" w:lastRow="0" w:firstColumn="1" w:lastColumn="0" w:noHBand="1" w:noVBand="1"/>
        </w:tblPrEx>
        <w:tc>
          <w:tcPr>
            <w:tcW w:w="3465" w:type="dxa"/>
            <w:gridSpan w:val="2"/>
          </w:tcPr>
          <w:p w14:paraId="0D840521" w14:textId="77777777" w:rsidR="00DE4B10" w:rsidRDefault="00DE4B10" w:rsidP="00777FE2">
            <w:pPr>
              <w:pStyle w:val="ListParagraph"/>
              <w:rPr>
                <w:color w:val="000000" w:themeColor="text1"/>
              </w:rPr>
            </w:pPr>
            <w:r>
              <w:rPr>
                <w:color w:val="000000" w:themeColor="text1"/>
              </w:rPr>
              <w:t>Gwneud rôl y Swyddog Hunaniaeth Rhyweddol i gynnwys Myfyrwyr Rhyngryw</w:t>
            </w:r>
          </w:p>
        </w:tc>
        <w:tc>
          <w:tcPr>
            <w:tcW w:w="1230" w:type="dxa"/>
          </w:tcPr>
          <w:p w14:paraId="1CC57E2F" w14:textId="77777777" w:rsidR="00DE4B10" w:rsidRDefault="00DE4B10" w:rsidP="00777FE2">
            <w:r>
              <w:t>Pleidleisiau</w:t>
            </w:r>
          </w:p>
          <w:p w14:paraId="5F869795" w14:textId="77777777" w:rsidR="00DE4B10" w:rsidRDefault="00DE4B10" w:rsidP="00777FE2">
            <w:r>
              <w:t xml:space="preserve">O blaid: 10 </w:t>
            </w:r>
            <w:r>
              <w:br/>
              <w:t xml:space="preserve">Yn erbyn: 0 </w:t>
            </w:r>
            <w:r>
              <w:br/>
              <w:t>Ymatal: 0</w:t>
            </w:r>
          </w:p>
          <w:p w14:paraId="4972060C" w14:textId="77777777" w:rsidR="00DE4B10" w:rsidRDefault="00DE4B10" w:rsidP="00777FE2"/>
          <w:p w14:paraId="365EC8CF" w14:textId="77777777" w:rsidR="00DE4B10" w:rsidRDefault="00DE4B10" w:rsidP="00777FE2">
            <w:r>
              <w:t>Pasiodd</w:t>
            </w:r>
          </w:p>
        </w:tc>
        <w:tc>
          <w:tcPr>
            <w:tcW w:w="4457" w:type="dxa"/>
            <w:gridSpan w:val="2"/>
          </w:tcPr>
          <w:p w14:paraId="6D4A8DDB" w14:textId="77777777" w:rsidR="00DE4B10" w:rsidRDefault="00DE4B10" w:rsidP="00DE4B10">
            <w:pPr>
              <w:pStyle w:val="ListParagraph"/>
              <w:numPr>
                <w:ilvl w:val="1"/>
                <w:numId w:val="14"/>
              </w:numPr>
            </w:pPr>
            <w:r>
              <w:t>Siaradodd TB am y syniad.</w:t>
            </w:r>
          </w:p>
          <w:p w14:paraId="6030F089" w14:textId="77777777" w:rsidR="00DE4B10" w:rsidRDefault="00DE4B10" w:rsidP="00777FE2"/>
          <w:p w14:paraId="508899DA" w14:textId="77777777" w:rsidR="00DE4B10" w:rsidRDefault="00DE4B10" w:rsidP="00DE4B10">
            <w:pPr>
              <w:pStyle w:val="ListParagraph"/>
              <w:numPr>
                <w:ilvl w:val="1"/>
                <w:numId w:val="14"/>
              </w:numPr>
            </w:pPr>
            <w:r>
              <w:t xml:space="preserve">Awgrymodd KP roi +Rh ar ffurflenni os oedd angen i'w byrhau (nid gwelliant mo hwn) </w:t>
            </w:r>
          </w:p>
          <w:p w14:paraId="2383111F" w14:textId="77777777" w:rsidR="00DE4B10" w:rsidRDefault="00DE4B10" w:rsidP="00DE4B10">
            <w:pPr>
              <w:pStyle w:val="ListParagraph"/>
              <w:numPr>
                <w:ilvl w:val="1"/>
                <w:numId w:val="14"/>
              </w:numPr>
            </w:pPr>
          </w:p>
        </w:tc>
      </w:tr>
      <w:tr w:rsidR="00DE4B10" w14:paraId="35CED7D6" w14:textId="77777777" w:rsidTr="00777FE2">
        <w:tblPrEx>
          <w:tblLook w:val="06A0" w:firstRow="1" w:lastRow="0" w:firstColumn="1" w:lastColumn="0" w:noHBand="1" w:noVBand="1"/>
        </w:tblPrEx>
        <w:tc>
          <w:tcPr>
            <w:tcW w:w="3465" w:type="dxa"/>
            <w:gridSpan w:val="2"/>
          </w:tcPr>
          <w:p w14:paraId="58F869F3" w14:textId="77777777" w:rsidR="00DE4B10" w:rsidRDefault="00DE4B10" w:rsidP="00777FE2">
            <w:pPr>
              <w:pStyle w:val="ListParagraph"/>
              <w:rPr>
                <w:color w:val="000000" w:themeColor="text1"/>
              </w:rPr>
            </w:pPr>
            <w:r>
              <w:rPr>
                <w:color w:val="000000" w:themeColor="text1"/>
              </w:rPr>
              <w:t>I ddiweddaru rôl swyddogion LHDT+ (safle agored a menywod) i ddangos Cwïar yn y teitl</w:t>
            </w:r>
          </w:p>
        </w:tc>
        <w:tc>
          <w:tcPr>
            <w:tcW w:w="1230" w:type="dxa"/>
          </w:tcPr>
          <w:p w14:paraId="4D057DCC" w14:textId="77777777" w:rsidR="00DE4B10" w:rsidRDefault="00DE4B10" w:rsidP="00777FE2">
            <w:r>
              <w:t>Pleidleisiau</w:t>
            </w:r>
          </w:p>
          <w:p w14:paraId="66B7D1E0" w14:textId="77777777" w:rsidR="00DE4B10" w:rsidRDefault="00DE4B10" w:rsidP="00777FE2">
            <w:r>
              <w:t xml:space="preserve">O blaid: 10 </w:t>
            </w:r>
            <w:r>
              <w:br/>
              <w:t xml:space="preserve">Yn erbyn: 0 </w:t>
            </w:r>
            <w:r>
              <w:br/>
              <w:t>Ymatal: 0</w:t>
            </w:r>
          </w:p>
          <w:p w14:paraId="34FB6541" w14:textId="77777777" w:rsidR="00DE4B10" w:rsidRDefault="00DE4B10" w:rsidP="00777FE2"/>
          <w:p w14:paraId="2B683127" w14:textId="77777777" w:rsidR="00DE4B10" w:rsidRDefault="00DE4B10" w:rsidP="00777FE2">
            <w:r>
              <w:t>Pasiodd</w:t>
            </w:r>
          </w:p>
        </w:tc>
        <w:tc>
          <w:tcPr>
            <w:tcW w:w="4457" w:type="dxa"/>
            <w:gridSpan w:val="2"/>
          </w:tcPr>
          <w:p w14:paraId="57326408" w14:textId="77777777" w:rsidR="00DE4B10" w:rsidRDefault="00DE4B10" w:rsidP="00DE4B10">
            <w:pPr>
              <w:pStyle w:val="ListParagraph"/>
              <w:numPr>
                <w:ilvl w:val="1"/>
                <w:numId w:val="13"/>
              </w:numPr>
            </w:pPr>
            <w:r>
              <w:t>Siaradodd TB am y syniad.</w:t>
            </w:r>
          </w:p>
          <w:p w14:paraId="43346FF5" w14:textId="77777777" w:rsidR="00DE4B10" w:rsidRDefault="00DE4B10" w:rsidP="00777FE2"/>
          <w:p w14:paraId="4DB7D6CE" w14:textId="77777777" w:rsidR="00DE4B10" w:rsidRDefault="00DE4B10" w:rsidP="00777FE2"/>
          <w:p w14:paraId="20B87DA5" w14:textId="77777777" w:rsidR="00DE4B10" w:rsidRDefault="00DE4B10" w:rsidP="00777FE2"/>
          <w:p w14:paraId="60B8F07E" w14:textId="77777777" w:rsidR="00DE4B10" w:rsidRDefault="00DE4B10" w:rsidP="00777FE2"/>
          <w:p w14:paraId="31EEEB8A" w14:textId="77777777" w:rsidR="00DE4B10" w:rsidRDefault="00DE4B10" w:rsidP="00777FE2">
            <w:r>
              <w:t xml:space="preserve">Ailymunodd JS â’r galwad, ac aeth nifer y pleidleiswyr yn ôl i 11 </w:t>
            </w:r>
          </w:p>
        </w:tc>
      </w:tr>
      <w:tr w:rsidR="00DE4B10" w14:paraId="7977D809" w14:textId="77777777" w:rsidTr="00777FE2">
        <w:tblPrEx>
          <w:tblLook w:val="06A0" w:firstRow="1" w:lastRow="0" w:firstColumn="1" w:lastColumn="0" w:noHBand="1" w:noVBand="1"/>
        </w:tblPrEx>
        <w:tc>
          <w:tcPr>
            <w:tcW w:w="3465" w:type="dxa"/>
            <w:gridSpan w:val="2"/>
          </w:tcPr>
          <w:p w14:paraId="5B3B0A40" w14:textId="77777777" w:rsidR="00DE4B10" w:rsidRDefault="00DE4B10" w:rsidP="00777FE2">
            <w:pPr>
              <w:pStyle w:val="ListParagraph"/>
              <w:rPr>
                <w:color w:val="000000" w:themeColor="text1"/>
              </w:rPr>
            </w:pPr>
            <w:r>
              <w:rPr>
                <w:color w:val="000000" w:themeColor="text1"/>
              </w:rPr>
              <w:t>System optio i mewn / allan ar gyfer taflenni printiedig mewn darlithoedd</w:t>
            </w:r>
          </w:p>
          <w:p w14:paraId="03052D78" w14:textId="77777777" w:rsidR="00DE4B10" w:rsidRDefault="00DE4B10" w:rsidP="00777FE2">
            <w:pPr>
              <w:pStyle w:val="ListParagraph"/>
              <w:rPr>
                <w:color w:val="000000" w:themeColor="text1"/>
              </w:rPr>
            </w:pPr>
          </w:p>
          <w:p w14:paraId="78ADFD80" w14:textId="77777777" w:rsidR="00DE4B10" w:rsidRDefault="00DE4B10" w:rsidP="00DE4B10">
            <w:pPr>
              <w:pStyle w:val="ListParagraph"/>
              <w:numPr>
                <w:ilvl w:val="1"/>
                <w:numId w:val="12"/>
              </w:numPr>
              <w:rPr>
                <w:sz w:val="21"/>
                <w:szCs w:val="21"/>
              </w:rPr>
            </w:pPr>
            <w:r>
              <w:rPr>
                <w:rFonts w:ascii="Segoe UI" w:hAnsi="Segoe UI"/>
                <w:sz w:val="21"/>
                <w:szCs w:val="21"/>
              </w:rPr>
              <w:t>Gwelliant: Mewn achosion lle mae'r Darlithydd o'r farn ei bod yn angenrheidiol i bob myfyriwr gael copi corfforol o adnodd neu daflen, maent yn cadw'r hawl i ddarparu'r adnodd corfforol ar gyfer y dosbarth cyfan</w:t>
            </w:r>
          </w:p>
          <w:p w14:paraId="45E31E73" w14:textId="77777777" w:rsidR="00DE4B10" w:rsidRDefault="00DE4B10" w:rsidP="00777FE2">
            <w:pPr>
              <w:pStyle w:val="ListParagraph"/>
              <w:rPr>
                <w:color w:val="000000" w:themeColor="text1"/>
              </w:rPr>
            </w:pPr>
          </w:p>
        </w:tc>
        <w:tc>
          <w:tcPr>
            <w:tcW w:w="1230" w:type="dxa"/>
          </w:tcPr>
          <w:p w14:paraId="3513F16D" w14:textId="77777777" w:rsidR="00DE4B10" w:rsidRDefault="00DE4B10" w:rsidP="00777FE2">
            <w:r>
              <w:t>Pleidleisiau</w:t>
            </w:r>
          </w:p>
          <w:p w14:paraId="5921BFA8" w14:textId="77777777" w:rsidR="00DE4B10" w:rsidRDefault="00DE4B10" w:rsidP="00777FE2">
            <w:r>
              <w:t>O blaid: 10</w:t>
            </w:r>
            <w:r>
              <w:br/>
              <w:t xml:space="preserve">Yn erbyn: 0 </w:t>
            </w:r>
            <w:r>
              <w:br/>
              <w:t>Ymatal: 1</w:t>
            </w:r>
          </w:p>
          <w:p w14:paraId="7EC280CB" w14:textId="77777777" w:rsidR="00DE4B10" w:rsidRDefault="00DE4B10" w:rsidP="00777FE2"/>
          <w:p w14:paraId="06D3FA1D" w14:textId="77777777" w:rsidR="00DE4B10" w:rsidRDefault="00DE4B10" w:rsidP="00777FE2"/>
          <w:p w14:paraId="0D2EE283" w14:textId="77777777" w:rsidR="00DE4B10" w:rsidRDefault="00DE4B10" w:rsidP="00777FE2">
            <w:r>
              <w:t>Pasiodd</w:t>
            </w:r>
          </w:p>
        </w:tc>
        <w:tc>
          <w:tcPr>
            <w:tcW w:w="4457" w:type="dxa"/>
            <w:gridSpan w:val="2"/>
          </w:tcPr>
          <w:p w14:paraId="5AB46300" w14:textId="77777777" w:rsidR="00DE4B10" w:rsidRDefault="00DE4B10" w:rsidP="00DE4B10">
            <w:pPr>
              <w:pStyle w:val="ListParagraph"/>
              <w:numPr>
                <w:ilvl w:val="1"/>
                <w:numId w:val="12"/>
              </w:numPr>
            </w:pPr>
            <w:r>
              <w:t xml:space="preserve">Siaradodd TB am y syniad. </w:t>
            </w:r>
          </w:p>
          <w:p w14:paraId="5546E5AB" w14:textId="77777777" w:rsidR="00DE4B10" w:rsidRDefault="00DE4B10" w:rsidP="00777FE2"/>
          <w:p w14:paraId="1BE5B5D4" w14:textId="77777777" w:rsidR="00DE4B10" w:rsidRDefault="00DE4B10" w:rsidP="00DE4B10">
            <w:pPr>
              <w:pStyle w:val="ListParagraph"/>
              <w:numPr>
                <w:ilvl w:val="1"/>
                <w:numId w:val="12"/>
              </w:numPr>
            </w:pPr>
            <w:r>
              <w:t xml:space="preserve">KP - a fyddai hyn yn achosi problemau i gyrsiau fel archeoleg sydd angen taflenni? </w:t>
            </w:r>
            <w:r>
              <w:br/>
              <w:t>TB: nid yw’r mater yn ddu a gwyn, efallai y bydd yn rhaid i rai ddosbarthu adnoddau; fodd bynnag byddent yn cael eu hargraffu a'u paratoi yn hytrach na chymryd yn ganiataol bod pawb eu hangen.</w:t>
            </w:r>
          </w:p>
          <w:p w14:paraId="567D3E49" w14:textId="77777777" w:rsidR="00DE4B10" w:rsidRDefault="00DE4B10" w:rsidP="00DE4B10">
            <w:pPr>
              <w:pStyle w:val="ListParagraph"/>
              <w:numPr>
                <w:ilvl w:val="0"/>
                <w:numId w:val="12"/>
              </w:numPr>
            </w:pPr>
            <w:r>
              <w:t>KP: Gwelliant: y darlithydd sydd â'r gair olaf.</w:t>
            </w:r>
            <w:r>
              <w:br/>
              <w:t>TB: mae angen egluro'n union beth sy’n digwydd, gan y gall darlithwyr ddweud na wrth argraffu</w:t>
            </w:r>
            <w:r>
              <w:br/>
            </w:r>
          </w:p>
          <w:p w14:paraId="1DCB602C" w14:textId="77777777" w:rsidR="00DE4B10" w:rsidRDefault="00DE4B10" w:rsidP="00DE4B10">
            <w:pPr>
              <w:pStyle w:val="ListParagraph"/>
              <w:numPr>
                <w:ilvl w:val="1"/>
                <w:numId w:val="12"/>
              </w:numPr>
              <w:rPr>
                <w:sz w:val="21"/>
                <w:szCs w:val="21"/>
              </w:rPr>
            </w:pPr>
            <w:r>
              <w:rPr>
                <w:rFonts w:ascii="Segoe UI" w:hAnsi="Segoe UI"/>
                <w:sz w:val="21"/>
                <w:szCs w:val="21"/>
              </w:rPr>
              <w:t xml:space="preserve"> Gwelliant: Mewn achosion lle mae'r Darlithydd o'r farn ei bod yn angenrheidiol i bob myfyriwr gael copi corfforol o adnodd neu daflen, maent yn cadw'r hawl i ddarparu'r adnodd corfforol ar gyfer y dosbarth cyfan</w:t>
            </w:r>
          </w:p>
          <w:p w14:paraId="1E352FCF" w14:textId="77777777" w:rsidR="00DE4B10" w:rsidRDefault="00DE4B10" w:rsidP="00777FE2">
            <w:pPr>
              <w:ind w:left="720"/>
            </w:pPr>
          </w:p>
        </w:tc>
      </w:tr>
      <w:tr w:rsidR="00DE4B10" w14:paraId="3CA30E8E" w14:textId="77777777" w:rsidTr="00777FE2">
        <w:tblPrEx>
          <w:tblLook w:val="06A0" w:firstRow="1" w:lastRow="0" w:firstColumn="1" w:lastColumn="0" w:noHBand="1" w:noVBand="1"/>
        </w:tblPrEx>
        <w:tc>
          <w:tcPr>
            <w:tcW w:w="3465" w:type="dxa"/>
            <w:gridSpan w:val="2"/>
          </w:tcPr>
          <w:p w14:paraId="05A7C82F" w14:textId="77777777" w:rsidR="00DE4B10" w:rsidRDefault="00DE4B10" w:rsidP="00777FE2">
            <w:pPr>
              <w:pStyle w:val="ListParagraph"/>
              <w:rPr>
                <w:color w:val="000000" w:themeColor="text1"/>
              </w:rPr>
            </w:pPr>
            <w:r>
              <w:rPr>
                <w:color w:val="000000" w:themeColor="text1"/>
              </w:rPr>
              <w:t>Diweddaru'r polisi beichiogrwydd i fod yn fwy cynhwysol i ddynion traws a myfyrwyr nad ydynt yn ddeuaidd</w:t>
            </w:r>
          </w:p>
          <w:p w14:paraId="10B770BE" w14:textId="77777777" w:rsidR="00DE4B10" w:rsidRDefault="00DE4B10" w:rsidP="00777FE2">
            <w:pPr>
              <w:pStyle w:val="ListParagraph"/>
              <w:rPr>
                <w:color w:val="000000" w:themeColor="text1"/>
              </w:rPr>
            </w:pPr>
          </w:p>
          <w:p w14:paraId="686CEF4E" w14:textId="77777777" w:rsidR="00DE4B10" w:rsidRDefault="00DE4B10" w:rsidP="00777FE2">
            <w:r>
              <w:rPr>
                <w:rFonts w:ascii="Segoe UI" w:hAnsi="Segoe UI"/>
                <w:sz w:val="21"/>
                <w:szCs w:val="21"/>
              </w:rPr>
              <w:t>Gwelliant: Nod y polisi hwn yw bod yn rhagflaenydd ar gyfer gwaith pellach i adolygu holl Bolisi PCyDDS i sicrhau bod yr holl iaith yn gynhwysol o ran rhywedd</w:t>
            </w:r>
          </w:p>
          <w:p w14:paraId="36256BB6" w14:textId="77777777" w:rsidR="00DE4B10" w:rsidRDefault="00DE4B10" w:rsidP="00777FE2">
            <w:pPr>
              <w:pStyle w:val="ListParagraph"/>
              <w:rPr>
                <w:color w:val="000000" w:themeColor="text1"/>
              </w:rPr>
            </w:pPr>
          </w:p>
        </w:tc>
        <w:tc>
          <w:tcPr>
            <w:tcW w:w="1230" w:type="dxa"/>
          </w:tcPr>
          <w:p w14:paraId="54A1FFEE" w14:textId="77777777" w:rsidR="00DE4B10" w:rsidRDefault="00DE4B10" w:rsidP="00777FE2">
            <w:r>
              <w:t>Pleidleisiau ar y syniad gwreiddiol:</w:t>
            </w:r>
          </w:p>
          <w:p w14:paraId="65E42CFE" w14:textId="77777777" w:rsidR="00DE4B10" w:rsidRDefault="00DE4B10" w:rsidP="00777FE2">
            <w:r>
              <w:t>O blaid: 10</w:t>
            </w:r>
            <w:r>
              <w:br/>
              <w:t xml:space="preserve">Yn erbyn: 0 </w:t>
            </w:r>
            <w:r>
              <w:br/>
              <w:t>Ymatal: 1</w:t>
            </w:r>
          </w:p>
          <w:p w14:paraId="7D9EFCD0" w14:textId="77777777" w:rsidR="00DE4B10" w:rsidRDefault="00DE4B10" w:rsidP="00777FE2"/>
          <w:p w14:paraId="5755B105" w14:textId="77777777" w:rsidR="00DE4B10" w:rsidRDefault="00DE4B10" w:rsidP="00777FE2">
            <w:r>
              <w:t xml:space="preserve">Pleidlais ar y gwelliant: </w:t>
            </w:r>
          </w:p>
          <w:p w14:paraId="0D74F798" w14:textId="77777777" w:rsidR="00DE4B10" w:rsidRDefault="00DE4B10" w:rsidP="00777FE2">
            <w:r>
              <w:t>O blaid: 10</w:t>
            </w:r>
            <w:r>
              <w:br/>
              <w:t xml:space="preserve">Yn erbyn: 0 </w:t>
            </w:r>
            <w:r>
              <w:br/>
              <w:t>Ymatal: 1</w:t>
            </w:r>
          </w:p>
          <w:p w14:paraId="5B4B2F79" w14:textId="77777777" w:rsidR="00DE4B10" w:rsidRDefault="00DE4B10" w:rsidP="00777FE2"/>
          <w:p w14:paraId="6E692A11" w14:textId="77777777" w:rsidR="00DE4B10" w:rsidRDefault="00DE4B10" w:rsidP="00777FE2">
            <w:r>
              <w:t>Pasiodd</w:t>
            </w:r>
          </w:p>
        </w:tc>
        <w:tc>
          <w:tcPr>
            <w:tcW w:w="4457" w:type="dxa"/>
            <w:gridSpan w:val="2"/>
          </w:tcPr>
          <w:p w14:paraId="537FCAB5" w14:textId="77777777" w:rsidR="00DE4B10" w:rsidRDefault="00DE4B10" w:rsidP="00DE4B10">
            <w:pPr>
              <w:pStyle w:val="ListParagraph"/>
              <w:numPr>
                <w:ilvl w:val="1"/>
                <w:numId w:val="11"/>
              </w:numPr>
            </w:pPr>
            <w:r>
              <w:t>Siaradodd TB am y syniad.</w:t>
            </w:r>
          </w:p>
          <w:p w14:paraId="68905765" w14:textId="77777777" w:rsidR="00DE4B10" w:rsidRDefault="00DE4B10" w:rsidP="00777FE2"/>
          <w:p w14:paraId="0475AF23" w14:textId="77777777" w:rsidR="00DE4B10" w:rsidRDefault="00DE4B10" w:rsidP="00DE4B10">
            <w:pPr>
              <w:pStyle w:val="ListParagraph"/>
              <w:numPr>
                <w:ilvl w:val="0"/>
                <w:numId w:val="11"/>
              </w:numPr>
            </w:pPr>
            <w:r>
              <w:t xml:space="preserve">JM: dylid lobïo'r brifysgol i sicrhau bod yr holl waith papur yn gynhwysol o ran rhywedd </w:t>
            </w:r>
          </w:p>
          <w:p w14:paraId="31CC8557" w14:textId="77777777" w:rsidR="00DE4B10" w:rsidRDefault="00DE4B10" w:rsidP="00DE4B10">
            <w:pPr>
              <w:pStyle w:val="ListParagraph"/>
              <w:numPr>
                <w:ilvl w:val="0"/>
                <w:numId w:val="11"/>
              </w:numPr>
            </w:pPr>
            <w:r>
              <w:t>TB: a ddylem ni gymryd hyn fel gwelliant, neu a hoffech i'r swyddogion sabothol fynd â’r mater ymhellach?</w:t>
            </w:r>
          </w:p>
          <w:p w14:paraId="0E243A38" w14:textId="77777777" w:rsidR="00DE4B10" w:rsidRDefault="00DE4B10" w:rsidP="00DE4B10">
            <w:pPr>
              <w:pStyle w:val="ListParagraph"/>
              <w:numPr>
                <w:ilvl w:val="0"/>
                <w:numId w:val="11"/>
              </w:numPr>
            </w:pPr>
            <w:r>
              <w:t>KP: byddai'n rhaid i ni fynd trwy'r holl ddogfennau i weld lle mae / nad yw iaith ar sail rhywedd yn cael ei defnyddio</w:t>
            </w:r>
          </w:p>
          <w:p w14:paraId="1EDA2121" w14:textId="77777777" w:rsidR="00DE4B10" w:rsidRDefault="00DE4B10" w:rsidP="00DE4B10">
            <w:pPr>
              <w:pStyle w:val="ListParagraph"/>
              <w:numPr>
                <w:ilvl w:val="0"/>
                <w:numId w:val="11"/>
              </w:numPr>
            </w:pPr>
            <w:r>
              <w:t xml:space="preserve">DA: Yn hapus iddo fod yn ymrwymiad gan UM yn hytrach na gwelliant. </w:t>
            </w:r>
          </w:p>
          <w:p w14:paraId="3135BDF7" w14:textId="77777777" w:rsidR="00DE4B10" w:rsidRDefault="00DE4B10" w:rsidP="00DE4B10">
            <w:pPr>
              <w:pStyle w:val="ListParagraph"/>
              <w:numPr>
                <w:ilvl w:val="0"/>
                <w:numId w:val="11"/>
              </w:numPr>
            </w:pPr>
            <w:r>
              <w:t xml:space="preserve">JM: efallai y gallwn wneud yr ymrwymiad, ond yn pleidleisio arno fel cyngor i ddangos cefnogaeth myfyrwyr hefyd. </w:t>
            </w:r>
          </w:p>
          <w:p w14:paraId="75C57170" w14:textId="77777777" w:rsidR="00DE4B10" w:rsidRDefault="00DE4B10" w:rsidP="00DE4B10">
            <w:pPr>
              <w:pStyle w:val="ListParagraph"/>
              <w:numPr>
                <w:ilvl w:val="0"/>
                <w:numId w:val="11"/>
              </w:numPr>
            </w:pPr>
            <w:r>
              <w:t xml:space="preserve">KP: yn hoffi’r syniad ohono fel gwelliant. </w:t>
            </w:r>
          </w:p>
          <w:p w14:paraId="329DC52F" w14:textId="77777777" w:rsidR="00DE4B10" w:rsidRDefault="00DE4B10" w:rsidP="00DE4B10">
            <w:pPr>
              <w:pStyle w:val="ListParagraph"/>
              <w:numPr>
                <w:ilvl w:val="0"/>
                <w:numId w:val="11"/>
              </w:numPr>
            </w:pPr>
            <w:r>
              <w:t>DA: yn hapus i dderbyn arweiniad gan swyddogion sabothol.</w:t>
            </w:r>
          </w:p>
          <w:p w14:paraId="69A25A56" w14:textId="77777777" w:rsidR="00DE4B10" w:rsidRDefault="00DE4B10" w:rsidP="00777FE2"/>
          <w:p w14:paraId="14709346" w14:textId="77777777" w:rsidR="00DE4B10" w:rsidRDefault="00DE4B10" w:rsidP="00777FE2">
            <w:r>
              <w:rPr>
                <w:rFonts w:ascii="Segoe UI" w:hAnsi="Segoe UI"/>
                <w:sz w:val="21"/>
                <w:szCs w:val="21"/>
              </w:rPr>
              <w:t>Gwelliant: Nod y polisi hwn yw bod yn rhagflaenydd ar gyfer gwaith pellach i adolygu holl Bolisi PCyDDS i sicrhau bod yr holl iaith yn gynhwysol o ran rhywedd</w:t>
            </w:r>
          </w:p>
          <w:p w14:paraId="3DCEABD6" w14:textId="77777777" w:rsidR="00DE4B10" w:rsidRDefault="00DE4B10" w:rsidP="00777FE2">
            <w:pPr>
              <w:pStyle w:val="ListParagraph"/>
            </w:pPr>
          </w:p>
        </w:tc>
      </w:tr>
      <w:tr w:rsidR="00DE4B10" w14:paraId="02264205" w14:textId="77777777" w:rsidTr="00777FE2">
        <w:tblPrEx>
          <w:tblLook w:val="06A0" w:firstRow="1" w:lastRow="0" w:firstColumn="1" w:lastColumn="0" w:noHBand="1" w:noVBand="1"/>
        </w:tblPrEx>
        <w:tc>
          <w:tcPr>
            <w:tcW w:w="3465" w:type="dxa"/>
            <w:gridSpan w:val="2"/>
          </w:tcPr>
          <w:p w14:paraId="567220F2" w14:textId="77777777" w:rsidR="00DE4B10" w:rsidRDefault="00DE4B10" w:rsidP="00777FE2">
            <w:pPr>
              <w:pStyle w:val="ListParagraph"/>
              <w:rPr>
                <w:color w:val="000000" w:themeColor="text1"/>
              </w:rPr>
            </w:pPr>
            <w:r>
              <w:rPr>
                <w:color w:val="000000" w:themeColor="text1"/>
              </w:rPr>
              <w:t>Cymorth meddalwedd</w:t>
            </w:r>
          </w:p>
          <w:p w14:paraId="7366C910" w14:textId="77777777" w:rsidR="00DE4B10" w:rsidRDefault="00DE4B10" w:rsidP="00777FE2">
            <w:pPr>
              <w:pStyle w:val="ListParagraph"/>
              <w:rPr>
                <w:color w:val="000000" w:themeColor="text1"/>
              </w:rPr>
            </w:pPr>
          </w:p>
          <w:p w14:paraId="493C7342" w14:textId="77777777" w:rsidR="00DE4B10" w:rsidRDefault="00DE4B10" w:rsidP="00777FE2">
            <w:r>
              <w:rPr>
                <w:rFonts w:ascii="Segoe UI" w:hAnsi="Segoe UI"/>
                <w:sz w:val="21"/>
                <w:szCs w:val="21"/>
              </w:rPr>
              <w:t>Gwelliant: Mae Undeb y Myfyrwyr yn ymrwymo i gynhyrchu arolwg a fydd yn penderfynu pa feddalwedd arall y byddai myfyrwyr yn elwa o gael mynediad estynedig iddi ar ôl Graddio.</w:t>
            </w:r>
          </w:p>
          <w:p w14:paraId="2F1E7BFA" w14:textId="77777777" w:rsidR="00DE4B10" w:rsidRDefault="00DE4B10" w:rsidP="00777FE2">
            <w:pPr>
              <w:pStyle w:val="ListParagraph"/>
              <w:rPr>
                <w:color w:val="000000" w:themeColor="text1"/>
              </w:rPr>
            </w:pPr>
          </w:p>
        </w:tc>
        <w:tc>
          <w:tcPr>
            <w:tcW w:w="1230" w:type="dxa"/>
          </w:tcPr>
          <w:p w14:paraId="3F86E6DC" w14:textId="77777777" w:rsidR="00DE4B10" w:rsidRDefault="00DE4B10" w:rsidP="00777FE2">
            <w:r>
              <w:t>Pleidleisiau</w:t>
            </w:r>
          </w:p>
          <w:p w14:paraId="355352E0" w14:textId="77777777" w:rsidR="00DE4B10" w:rsidRDefault="00DE4B10" w:rsidP="00777FE2">
            <w:r>
              <w:t>O blaid: 11</w:t>
            </w:r>
            <w:r>
              <w:br/>
              <w:t>Yn erbyn:</w:t>
            </w:r>
            <w:r>
              <w:br/>
              <w:t>Ymatal: 0</w:t>
            </w:r>
          </w:p>
          <w:p w14:paraId="589F23C1" w14:textId="77777777" w:rsidR="00DE4B10" w:rsidRDefault="00DE4B10" w:rsidP="00777FE2"/>
          <w:p w14:paraId="6C2B8EC8" w14:textId="77777777" w:rsidR="00DE4B10" w:rsidRDefault="00DE4B10" w:rsidP="00777FE2">
            <w:r>
              <w:t>Gwelliant: 0</w:t>
            </w:r>
          </w:p>
          <w:p w14:paraId="5E118F88" w14:textId="77777777" w:rsidR="00DE4B10" w:rsidRDefault="00DE4B10" w:rsidP="00777FE2">
            <w:r>
              <w:t xml:space="preserve">O blaid: 11 </w:t>
            </w:r>
            <w:r>
              <w:br/>
              <w:t xml:space="preserve">Yn erbyn: 0 </w:t>
            </w:r>
            <w:r>
              <w:br/>
              <w:t>Ymatal: 0</w:t>
            </w:r>
          </w:p>
          <w:p w14:paraId="62BC3E6E" w14:textId="77777777" w:rsidR="00DE4B10" w:rsidRDefault="00DE4B10" w:rsidP="00777FE2"/>
          <w:p w14:paraId="6AB3DC9F" w14:textId="77777777" w:rsidR="00DE4B10" w:rsidRDefault="00DE4B10" w:rsidP="00777FE2">
            <w:r>
              <w:t>Pasiodd</w:t>
            </w:r>
          </w:p>
        </w:tc>
        <w:tc>
          <w:tcPr>
            <w:tcW w:w="4457" w:type="dxa"/>
            <w:gridSpan w:val="2"/>
          </w:tcPr>
          <w:p w14:paraId="1123B7BA" w14:textId="77777777" w:rsidR="00DE4B10" w:rsidRDefault="00DE4B10" w:rsidP="00DE4B10">
            <w:pPr>
              <w:pStyle w:val="ListParagraph"/>
              <w:numPr>
                <w:ilvl w:val="0"/>
                <w:numId w:val="10"/>
              </w:numPr>
            </w:pPr>
            <w:r>
              <w:t>Siaradodd TB am y syniad.</w:t>
            </w:r>
          </w:p>
          <w:p w14:paraId="224C06A1" w14:textId="77777777" w:rsidR="00DE4B10" w:rsidRDefault="00DE4B10" w:rsidP="00777FE2"/>
          <w:p w14:paraId="59A720D5" w14:textId="77777777" w:rsidR="00DE4B10" w:rsidRDefault="00DE4B10" w:rsidP="00DE4B10">
            <w:pPr>
              <w:pStyle w:val="ListParagraph"/>
              <w:numPr>
                <w:ilvl w:val="0"/>
                <w:numId w:val="10"/>
              </w:numPr>
            </w:pPr>
            <w:r>
              <w:t xml:space="preserve">Gwelliant: nodwch pa feddalwedd i'w chynnwys </w:t>
            </w:r>
          </w:p>
          <w:p w14:paraId="7BA37D1E" w14:textId="77777777" w:rsidR="00DE4B10" w:rsidRDefault="00DE4B10" w:rsidP="00DE4B10">
            <w:pPr>
              <w:pStyle w:val="ListParagraph"/>
              <w:numPr>
                <w:ilvl w:val="0"/>
                <w:numId w:val="10"/>
              </w:numPr>
            </w:pPr>
            <w:r>
              <w:t>LS: Nid oes gan fyfyrwyr Dyniaethau fynediad at feddalwedd arbenigol, dim ond rhai grwpiau celf</w:t>
            </w:r>
          </w:p>
          <w:p w14:paraId="4A03DDC3" w14:textId="77777777" w:rsidR="00DE4B10" w:rsidRDefault="00DE4B10" w:rsidP="00777FE2"/>
          <w:p w14:paraId="115F510B" w14:textId="77777777" w:rsidR="00DE4B10" w:rsidRDefault="00DE4B10" w:rsidP="00777FE2">
            <w:r>
              <w:rPr>
                <w:rFonts w:ascii="Segoe UI" w:hAnsi="Segoe UI"/>
                <w:sz w:val="21"/>
                <w:szCs w:val="21"/>
              </w:rPr>
              <w:t>Gwelliant: Mae Undeb y Myfyrwyr yn ymrwymo i gynhyrchu arolwg a fydd yn penderfynu pa feddalwedd arall y byddai myfyrwyr yn elwa o gael mynediad estynedig iddi ar ôl Graddio.</w:t>
            </w:r>
          </w:p>
          <w:p w14:paraId="10B4C640" w14:textId="77777777" w:rsidR="00DE4B10" w:rsidRDefault="00DE4B10" w:rsidP="00777FE2"/>
        </w:tc>
      </w:tr>
      <w:tr w:rsidR="00DE4B10" w14:paraId="703579C2" w14:textId="77777777" w:rsidTr="00777FE2">
        <w:tblPrEx>
          <w:tblLook w:val="06A0" w:firstRow="1" w:lastRow="0" w:firstColumn="1" w:lastColumn="0" w:noHBand="1" w:noVBand="1"/>
        </w:tblPrEx>
        <w:tc>
          <w:tcPr>
            <w:tcW w:w="3465" w:type="dxa"/>
            <w:gridSpan w:val="2"/>
          </w:tcPr>
          <w:p w14:paraId="10BF7935" w14:textId="77777777" w:rsidR="00DE4B10" w:rsidRDefault="00DE4B10" w:rsidP="00777FE2">
            <w:pPr>
              <w:pStyle w:val="ListParagraph"/>
              <w:rPr>
                <w:color w:val="000000" w:themeColor="text1"/>
              </w:rPr>
            </w:pPr>
            <w:r>
              <w:rPr>
                <w:color w:val="000000" w:themeColor="text1"/>
              </w:rPr>
              <w:t>Llinell-amser maniffesto’r Llywydd</w:t>
            </w:r>
          </w:p>
        </w:tc>
        <w:tc>
          <w:tcPr>
            <w:tcW w:w="1230" w:type="dxa"/>
          </w:tcPr>
          <w:p w14:paraId="1C99B35C" w14:textId="77777777" w:rsidR="00DE4B10" w:rsidRDefault="00DE4B10" w:rsidP="00777FE2">
            <w:r>
              <w:t>Pleidleisiau</w:t>
            </w:r>
          </w:p>
          <w:p w14:paraId="4F829761" w14:textId="77777777" w:rsidR="00DE4B10" w:rsidRDefault="00DE4B10" w:rsidP="00777FE2">
            <w:r>
              <w:t>O blaid: 0</w:t>
            </w:r>
            <w:r>
              <w:br/>
              <w:t xml:space="preserve">Yn erbyn: 7 </w:t>
            </w:r>
            <w:r>
              <w:br/>
              <w:t>Ymatal: 4</w:t>
            </w:r>
          </w:p>
          <w:p w14:paraId="5FF63E9A" w14:textId="77777777" w:rsidR="00DE4B10" w:rsidRDefault="00DE4B10" w:rsidP="00777FE2"/>
          <w:p w14:paraId="04CC7609" w14:textId="77777777" w:rsidR="00DE4B10" w:rsidRDefault="00DE4B10" w:rsidP="00777FE2"/>
          <w:p w14:paraId="32D8F3D0" w14:textId="77777777" w:rsidR="00DE4B10" w:rsidRDefault="00DE4B10" w:rsidP="00777FE2">
            <w:r>
              <w:t>Cwympodd</w:t>
            </w:r>
          </w:p>
        </w:tc>
        <w:tc>
          <w:tcPr>
            <w:tcW w:w="4457" w:type="dxa"/>
            <w:gridSpan w:val="2"/>
          </w:tcPr>
          <w:p w14:paraId="480E4369" w14:textId="77777777" w:rsidR="00DE4B10" w:rsidRDefault="00DE4B10" w:rsidP="00DE4B10">
            <w:pPr>
              <w:pStyle w:val="ListParagraph"/>
              <w:numPr>
                <w:ilvl w:val="1"/>
                <w:numId w:val="9"/>
              </w:numPr>
            </w:pPr>
            <w:r>
              <w:t>Siaradodd TB am y syniad.</w:t>
            </w:r>
          </w:p>
          <w:p w14:paraId="663CEC9B" w14:textId="77777777" w:rsidR="00DE4B10" w:rsidRDefault="00DE4B10" w:rsidP="00777FE2"/>
          <w:p w14:paraId="4A4DF1DD" w14:textId="77777777" w:rsidR="00DE4B10" w:rsidRDefault="00DE4B10" w:rsidP="00DE4B10">
            <w:pPr>
              <w:pStyle w:val="ListParagraph"/>
              <w:numPr>
                <w:ilvl w:val="1"/>
                <w:numId w:val="9"/>
              </w:numPr>
            </w:pPr>
            <w:r>
              <w:t>BK: a yw'n gwneud gwahaniaeth i sut rydych chi'n gwneud eich swyddi?</w:t>
            </w:r>
          </w:p>
          <w:p w14:paraId="2B449948" w14:textId="77777777" w:rsidR="00DE4B10" w:rsidRDefault="00DE4B10" w:rsidP="00DE4B10">
            <w:pPr>
              <w:pStyle w:val="ListParagraph"/>
              <w:numPr>
                <w:ilvl w:val="1"/>
                <w:numId w:val="9"/>
              </w:numPr>
            </w:pPr>
            <w:r>
              <w:t>JM: Nac ydy; fodd bynnag mae'r wefan yn gweithio ar draciwr byw i weld diweddariadau yno yn ogystal ag yn y cyngor</w:t>
            </w:r>
          </w:p>
          <w:p w14:paraId="01B92B83" w14:textId="77777777" w:rsidR="00DE4B10" w:rsidRDefault="00DE4B10" w:rsidP="00DE4B10">
            <w:pPr>
              <w:pStyle w:val="ListParagraph"/>
              <w:numPr>
                <w:ilvl w:val="1"/>
                <w:numId w:val="9"/>
              </w:numPr>
            </w:pPr>
            <w:r>
              <w:t>TB: Mae'n ddogfen fyw a fydd yn diweddaru pan fydd pethau'n cael eu gwneud gyda'r maniffestos</w:t>
            </w:r>
          </w:p>
          <w:p w14:paraId="37C6F797" w14:textId="77777777" w:rsidR="00DE4B10" w:rsidRDefault="00DE4B10" w:rsidP="00DE4B10">
            <w:pPr>
              <w:pStyle w:val="ListParagraph"/>
              <w:numPr>
                <w:ilvl w:val="1"/>
                <w:numId w:val="9"/>
              </w:numPr>
            </w:pPr>
            <w:r>
              <w:t>DA: methu gweld sut mae'n ychwanegu unrhyw beth, yn enwedig os ydych chi'n rhoi adborth a’ch bod yn diweddaru myfyrwyr yn y cyngor; mae'n ymddangos ei fod yn ychwanegu haen arall</w:t>
            </w:r>
          </w:p>
          <w:p w14:paraId="67151BC5" w14:textId="77777777" w:rsidR="00DE4B10" w:rsidRDefault="00DE4B10" w:rsidP="00DE4B10">
            <w:pPr>
              <w:pStyle w:val="ListParagraph"/>
              <w:numPr>
                <w:ilvl w:val="1"/>
                <w:numId w:val="9"/>
              </w:numPr>
            </w:pPr>
            <w:r>
              <w:t>FW: yn cytuno â’r ffaith ei fod yn haen ychwanegol</w:t>
            </w:r>
          </w:p>
          <w:p w14:paraId="2FD74316" w14:textId="77777777" w:rsidR="00DE4B10" w:rsidRDefault="00DE4B10" w:rsidP="00DE4B10">
            <w:pPr>
              <w:pStyle w:val="ListParagraph"/>
              <w:numPr>
                <w:ilvl w:val="1"/>
                <w:numId w:val="9"/>
              </w:numPr>
            </w:pPr>
            <w:r>
              <w:t>KP: os yw eisoes ar y wefan, a oes angen iddo fod yn bolisi hefyd?</w:t>
            </w:r>
            <w:r>
              <w:br/>
            </w:r>
          </w:p>
        </w:tc>
      </w:tr>
      <w:tr w:rsidR="00DE4B10" w14:paraId="572713A3" w14:textId="77777777" w:rsidTr="00777FE2">
        <w:tblPrEx>
          <w:tblLook w:val="06A0" w:firstRow="1" w:lastRow="0" w:firstColumn="1" w:lastColumn="0" w:noHBand="1" w:noVBand="1"/>
        </w:tblPrEx>
        <w:tc>
          <w:tcPr>
            <w:tcW w:w="3465" w:type="dxa"/>
            <w:gridSpan w:val="2"/>
          </w:tcPr>
          <w:p w14:paraId="4E8CEE5A" w14:textId="77777777" w:rsidR="00DE4B10" w:rsidRDefault="00DE4B10" w:rsidP="00777FE2">
            <w:pPr>
              <w:pStyle w:val="ListParagraph"/>
              <w:rPr>
                <w:color w:val="000000" w:themeColor="text1"/>
              </w:rPr>
            </w:pPr>
            <w:r>
              <w:rPr>
                <w:color w:val="000000" w:themeColor="text1"/>
              </w:rPr>
              <w:t>Cyflwyno rôl swyddog rhan-amser NEWYDD</w:t>
            </w:r>
          </w:p>
        </w:tc>
        <w:tc>
          <w:tcPr>
            <w:tcW w:w="1230" w:type="dxa"/>
          </w:tcPr>
          <w:p w14:paraId="0FA0DBAC" w14:textId="77777777" w:rsidR="00DE4B10" w:rsidRDefault="00DE4B10" w:rsidP="00777FE2">
            <w:r>
              <w:t>Pleidleisiau</w:t>
            </w:r>
          </w:p>
          <w:p w14:paraId="29181B52" w14:textId="77777777" w:rsidR="00DE4B10" w:rsidRDefault="00DE4B10" w:rsidP="00777FE2">
            <w:r>
              <w:t>O blaid: 5</w:t>
            </w:r>
            <w:r>
              <w:br/>
              <w:t xml:space="preserve">Yn erbyn: 4 </w:t>
            </w:r>
            <w:r>
              <w:br/>
              <w:t>Ymatal: 2</w:t>
            </w:r>
          </w:p>
          <w:p w14:paraId="1CDCD75B" w14:textId="77777777" w:rsidR="00DE4B10" w:rsidRDefault="00DE4B10" w:rsidP="00777FE2"/>
          <w:p w14:paraId="5F3E8B3C" w14:textId="77777777" w:rsidR="00DE4B10" w:rsidRDefault="00DE4B10" w:rsidP="00777FE2">
            <w:r>
              <w:t xml:space="preserve">Cwympodd </w:t>
            </w:r>
          </w:p>
        </w:tc>
        <w:tc>
          <w:tcPr>
            <w:tcW w:w="4457" w:type="dxa"/>
            <w:gridSpan w:val="2"/>
          </w:tcPr>
          <w:p w14:paraId="7D705A14" w14:textId="77777777" w:rsidR="00DE4B10" w:rsidRDefault="00DE4B10" w:rsidP="00DE4B10">
            <w:pPr>
              <w:pStyle w:val="ListParagraph"/>
              <w:numPr>
                <w:ilvl w:val="1"/>
                <w:numId w:val="8"/>
              </w:numPr>
            </w:pPr>
            <w:r>
              <w:t>Siaradodd TB am y syniad.</w:t>
            </w:r>
          </w:p>
          <w:p w14:paraId="5A3CB6F0" w14:textId="77777777" w:rsidR="00DE4B10" w:rsidRDefault="00DE4B10" w:rsidP="00777FE2"/>
          <w:p w14:paraId="6642F0D3" w14:textId="77777777" w:rsidR="00DE4B10" w:rsidRDefault="00DE4B10" w:rsidP="00DE4B10">
            <w:pPr>
              <w:pStyle w:val="ListParagraph"/>
              <w:numPr>
                <w:ilvl w:val="1"/>
                <w:numId w:val="8"/>
              </w:numPr>
            </w:pPr>
            <w:r>
              <w:t>KP: yn teimlo fel ei fod eisoes wedi'i gynnwys trwy grwpiau a digwyddiadau aml-ffydd; ddim yn credu bod angen iddi fod yn rôl swyddog.</w:t>
            </w:r>
          </w:p>
          <w:p w14:paraId="311DAE1D" w14:textId="77777777" w:rsidR="00DE4B10" w:rsidRDefault="00DE4B10" w:rsidP="00DE4B10">
            <w:pPr>
              <w:pStyle w:val="ListParagraph"/>
              <w:numPr>
                <w:ilvl w:val="1"/>
                <w:numId w:val="8"/>
              </w:numPr>
            </w:pPr>
            <w:r>
              <w:t xml:space="preserve">JM: rydym i fod i gael adolygiad democratiaeth; hyd yn oed os bydd yn pasio, efallai na fydd o reidrwydd yn aros / aros ar y ffurf y mae'r myfyriwr wedi'i gyflwyno ynddi. </w:t>
            </w:r>
          </w:p>
          <w:p w14:paraId="5AAD51BF" w14:textId="77777777" w:rsidR="00DE4B10" w:rsidRDefault="00DE4B10" w:rsidP="00DE4B10">
            <w:pPr>
              <w:pStyle w:val="ListParagraph"/>
              <w:numPr>
                <w:ilvl w:val="1"/>
                <w:numId w:val="8"/>
              </w:numPr>
            </w:pPr>
            <w:r>
              <w:t xml:space="preserve">DA: Yn cytuno â Kirsty, </w:t>
            </w:r>
          </w:p>
          <w:p w14:paraId="4625E39A" w14:textId="77777777" w:rsidR="00DE4B10" w:rsidRDefault="00DE4B10" w:rsidP="00DE4B10">
            <w:pPr>
              <w:pStyle w:val="ListParagraph"/>
              <w:numPr>
                <w:ilvl w:val="1"/>
                <w:numId w:val="8"/>
              </w:numPr>
            </w:pPr>
            <w:r>
              <w:t xml:space="preserve">JS: </w:t>
            </w:r>
            <w:r>
              <w:rPr>
                <w:rFonts w:ascii="Segoe UI" w:hAnsi="Segoe UI"/>
                <w:sz w:val="21"/>
                <w:szCs w:val="21"/>
              </w:rPr>
              <w:t>gydag amrywiaeth y credoau, gydag un swyddog yn cynrychioli pob un ohonynt, oni fyddai hynny’n eu llethu?</w:t>
            </w:r>
          </w:p>
          <w:p w14:paraId="36997545" w14:textId="77777777" w:rsidR="00DE4B10" w:rsidRDefault="00DE4B10" w:rsidP="00DE4B10">
            <w:pPr>
              <w:pStyle w:val="ListParagraph"/>
              <w:numPr>
                <w:ilvl w:val="1"/>
                <w:numId w:val="8"/>
              </w:numPr>
            </w:pPr>
            <w:r>
              <w:t xml:space="preserve">GP: </w:t>
            </w:r>
            <w:r>
              <w:rPr>
                <w:rFonts w:ascii="Segoe UI" w:hAnsi="Segoe UI"/>
                <w:sz w:val="21"/>
                <w:szCs w:val="21"/>
              </w:rPr>
              <w:t>Rwy'n hoffi hynny, credu y byddai'n rôl gynhwysol dda ac yn rhywbeth i feddwl amdano; gallai bod â myfyriwr yn y rôl honno annog eraill i godi llais gan fy mod i'n gwybod bod rhai myfyrwyr yn teimlo'n anghyfforddus yn siarad ag oedolion</w:t>
            </w:r>
          </w:p>
          <w:p w14:paraId="3834A83E" w14:textId="77777777" w:rsidR="00DE4B10" w:rsidRDefault="00DE4B10" w:rsidP="00DE4B10">
            <w:pPr>
              <w:pStyle w:val="ListParagraph"/>
              <w:numPr>
                <w:ilvl w:val="1"/>
                <w:numId w:val="8"/>
              </w:numPr>
            </w:pPr>
            <w:r>
              <w:t>KP: Yn anochel, byddwch yn cael un person o gred benodol, ac yna bydd diffyg cynrychiolaeth yn sgil gorfod cynrychioli pob cred mewn un rôl.</w:t>
            </w:r>
          </w:p>
        </w:tc>
      </w:tr>
      <w:tr w:rsidR="00DE4B10" w14:paraId="7FCAD34E" w14:textId="77777777" w:rsidTr="00777FE2">
        <w:tblPrEx>
          <w:tblLook w:val="06A0" w:firstRow="1" w:lastRow="0" w:firstColumn="1" w:lastColumn="0" w:noHBand="1" w:noVBand="1"/>
        </w:tblPrEx>
        <w:tc>
          <w:tcPr>
            <w:tcW w:w="3465" w:type="dxa"/>
            <w:gridSpan w:val="2"/>
          </w:tcPr>
          <w:p w14:paraId="11292823" w14:textId="77777777" w:rsidR="00DE4B10" w:rsidRDefault="00DE4B10" w:rsidP="00777FE2">
            <w:pPr>
              <w:pStyle w:val="ListParagraph"/>
              <w:rPr>
                <w:color w:val="000000" w:themeColor="text1"/>
              </w:rPr>
            </w:pPr>
            <w:r>
              <w:rPr>
                <w:color w:val="000000" w:themeColor="text1"/>
              </w:rPr>
              <w:t xml:space="preserve">Trefnu'r Undeb </w:t>
            </w:r>
          </w:p>
        </w:tc>
        <w:tc>
          <w:tcPr>
            <w:tcW w:w="1230" w:type="dxa"/>
          </w:tcPr>
          <w:p w14:paraId="72F58AF9" w14:textId="77777777" w:rsidR="00DE4B10" w:rsidRDefault="00DE4B10" w:rsidP="00777FE2">
            <w:r>
              <w:t>Pleidleisiau</w:t>
            </w:r>
          </w:p>
          <w:p w14:paraId="50E15E81" w14:textId="77777777" w:rsidR="00DE4B10" w:rsidRDefault="00DE4B10" w:rsidP="00777FE2"/>
          <w:p w14:paraId="70F35201" w14:textId="77777777" w:rsidR="00DE4B10" w:rsidRDefault="00DE4B10" w:rsidP="00777FE2">
            <w:pPr>
              <w:spacing w:line="259" w:lineRule="auto"/>
            </w:pPr>
            <w:r>
              <w:t>O blaid: 0</w:t>
            </w:r>
          </w:p>
          <w:p w14:paraId="419DD3B8" w14:textId="77777777" w:rsidR="00DE4B10" w:rsidRDefault="00DE4B10" w:rsidP="00777FE2">
            <w:pPr>
              <w:spacing w:line="259" w:lineRule="auto"/>
            </w:pPr>
            <w:r>
              <w:t xml:space="preserve">Yn erbyn: 7 </w:t>
            </w:r>
            <w:r>
              <w:br/>
              <w:t>Ymatal: 4</w:t>
            </w:r>
          </w:p>
          <w:p w14:paraId="5ED00E49" w14:textId="77777777" w:rsidR="00DE4B10" w:rsidRDefault="00DE4B10" w:rsidP="00777FE2"/>
          <w:p w14:paraId="6EC0FB8E" w14:textId="77777777" w:rsidR="00DE4B10" w:rsidRDefault="00DE4B10" w:rsidP="00777FE2">
            <w:r>
              <w:t>Cwympodd</w:t>
            </w:r>
          </w:p>
        </w:tc>
        <w:tc>
          <w:tcPr>
            <w:tcW w:w="4457" w:type="dxa"/>
            <w:gridSpan w:val="2"/>
          </w:tcPr>
          <w:p w14:paraId="7C7F6C25" w14:textId="77777777" w:rsidR="00DE4B10" w:rsidRDefault="00DE4B10" w:rsidP="00DE4B10">
            <w:pPr>
              <w:pStyle w:val="ListParagraph"/>
              <w:numPr>
                <w:ilvl w:val="1"/>
                <w:numId w:val="7"/>
              </w:numPr>
            </w:pPr>
            <w:r>
              <w:t>Siaradodd TB am y syniad.</w:t>
            </w:r>
          </w:p>
          <w:p w14:paraId="3F64C77F" w14:textId="77777777" w:rsidR="00DE4B10" w:rsidRDefault="00DE4B10" w:rsidP="00DE4B10">
            <w:pPr>
              <w:pStyle w:val="ListParagraph"/>
              <w:numPr>
                <w:ilvl w:val="1"/>
                <w:numId w:val="7"/>
              </w:numPr>
            </w:pPr>
            <w:r>
              <w:t xml:space="preserve">OM: Ai pleidlais yw hyn, neu berson yn gwneud datganiad? </w:t>
            </w:r>
          </w:p>
          <w:p w14:paraId="184616F3" w14:textId="77777777" w:rsidR="00DE4B10" w:rsidRDefault="00DE4B10" w:rsidP="00DE4B10">
            <w:pPr>
              <w:pStyle w:val="ListParagraph"/>
              <w:numPr>
                <w:ilvl w:val="1"/>
                <w:numId w:val="7"/>
              </w:numPr>
            </w:pPr>
            <w:r>
              <w:t>TB: nid gweithred, ond gallwch bleidleisio ar a yw'n mynd i gyngor undeb ai peidio.</w:t>
            </w:r>
          </w:p>
          <w:p w14:paraId="53EB2A83" w14:textId="77777777" w:rsidR="00DE4B10" w:rsidRDefault="00DE4B10" w:rsidP="00DE4B10">
            <w:pPr>
              <w:pStyle w:val="ListParagraph"/>
              <w:numPr>
                <w:ilvl w:val="1"/>
                <w:numId w:val="7"/>
              </w:numPr>
            </w:pPr>
          </w:p>
        </w:tc>
      </w:tr>
      <w:tr w:rsidR="00DE4B10" w14:paraId="14C46082" w14:textId="77777777" w:rsidTr="00777FE2">
        <w:tblPrEx>
          <w:tblLook w:val="06A0" w:firstRow="1" w:lastRow="0" w:firstColumn="1" w:lastColumn="0" w:noHBand="1" w:noVBand="1"/>
        </w:tblPrEx>
        <w:tc>
          <w:tcPr>
            <w:tcW w:w="3465" w:type="dxa"/>
            <w:gridSpan w:val="2"/>
          </w:tcPr>
          <w:p w14:paraId="231950DF" w14:textId="77777777" w:rsidR="00DE4B10" w:rsidRDefault="00DE4B10" w:rsidP="00DE4B10">
            <w:pPr>
              <w:pStyle w:val="ListParagraph"/>
              <w:numPr>
                <w:ilvl w:val="0"/>
                <w:numId w:val="23"/>
              </w:numPr>
              <w:rPr>
                <w:color w:val="000000" w:themeColor="text1"/>
              </w:rPr>
            </w:pPr>
            <w:r>
              <w:rPr>
                <w:color w:val="000000" w:themeColor="text1"/>
              </w:rPr>
              <w:t>Unrhyw fusnes arall</w:t>
            </w:r>
          </w:p>
          <w:p w14:paraId="1D404678" w14:textId="77777777" w:rsidR="00DE4B10" w:rsidRDefault="00DE4B10" w:rsidP="00777FE2">
            <w:pPr>
              <w:rPr>
                <w:rFonts w:ascii="Calibri" w:eastAsia="Calibri" w:hAnsi="Calibri" w:cs="Calibri"/>
                <w:color w:val="000000" w:themeColor="text1"/>
              </w:rPr>
            </w:pPr>
          </w:p>
          <w:p w14:paraId="45DC19B3" w14:textId="77777777" w:rsidR="00DE4B10" w:rsidRDefault="00DE4B10" w:rsidP="00777FE2">
            <w:pPr>
              <w:rPr>
                <w:rFonts w:ascii="Calibri" w:eastAsia="Calibri" w:hAnsi="Calibri" w:cs="Calibri"/>
                <w:color w:val="000000" w:themeColor="text1"/>
              </w:rPr>
            </w:pPr>
          </w:p>
          <w:p w14:paraId="27D2B308" w14:textId="77777777" w:rsidR="00DE4B10" w:rsidRDefault="00DE4B10" w:rsidP="00777FE2">
            <w:pPr>
              <w:rPr>
                <w:rFonts w:ascii="Calibri" w:hAnsi="Calibri"/>
                <w:color w:val="000000" w:themeColor="text1"/>
              </w:rPr>
            </w:pPr>
            <w:r>
              <w:br/>
            </w:r>
          </w:p>
          <w:p w14:paraId="592B0CED" w14:textId="77777777" w:rsidR="00DE4B10" w:rsidRDefault="00DE4B10" w:rsidP="00777FE2">
            <w:pPr>
              <w:rPr>
                <w:rFonts w:ascii="Calibri" w:hAnsi="Calibri"/>
                <w:color w:val="000000" w:themeColor="text1"/>
              </w:rPr>
            </w:pPr>
          </w:p>
        </w:tc>
        <w:tc>
          <w:tcPr>
            <w:tcW w:w="1230" w:type="dxa"/>
          </w:tcPr>
          <w:p w14:paraId="639BC3D3" w14:textId="77777777" w:rsidR="00DE4B10" w:rsidRDefault="00DE4B10" w:rsidP="00777FE2">
            <w:r>
              <w:t>Gwybodaeth</w:t>
            </w:r>
          </w:p>
        </w:tc>
        <w:tc>
          <w:tcPr>
            <w:tcW w:w="4452" w:type="dxa"/>
            <w:gridSpan w:val="2"/>
          </w:tcPr>
          <w:p w14:paraId="69B46CC9" w14:textId="77777777" w:rsidR="00DE4B10" w:rsidRDefault="00DE4B10" w:rsidP="00777FE2">
            <w:r>
              <w:t xml:space="preserve">DA: ydyn nhw'n anfon llyfrau allan at ddysgwyr o bell nawr? </w:t>
            </w:r>
            <w:r>
              <w:rPr>
                <w:highlight w:val="yellow"/>
              </w:rPr>
              <w:t>TB i wirio gyda'r llyfrgell</w:t>
            </w:r>
            <w:r>
              <w:t xml:space="preserve"> (adrodd yn ôl i DA)</w:t>
            </w:r>
          </w:p>
          <w:p w14:paraId="49BE53E1" w14:textId="77777777" w:rsidR="00DE4B10" w:rsidRDefault="00DE4B10" w:rsidP="00777FE2">
            <w:r>
              <w:t xml:space="preserve">GP: </w:t>
            </w:r>
            <w:r>
              <w:rPr>
                <w:rFonts w:ascii="Segoe UI" w:hAnsi="Segoe UI"/>
                <w:sz w:val="21"/>
                <w:szCs w:val="21"/>
              </w:rPr>
              <w:t>Ddim yn siŵr a yw pobl yn gwybod hyn, ond gallwch nawr drefnu sesiynau astudio yn y llyfrgell os ydych chi am fynd i weithio yno</w:t>
            </w:r>
          </w:p>
          <w:p w14:paraId="25A4B80E" w14:textId="77777777" w:rsidR="00DE4B10" w:rsidRDefault="00DE4B10" w:rsidP="00777FE2"/>
          <w:p w14:paraId="3B35B858" w14:textId="77777777" w:rsidR="00DE4B10" w:rsidRDefault="00DE4B10" w:rsidP="00777FE2"/>
          <w:p w14:paraId="16EDD7D8" w14:textId="77777777" w:rsidR="00DE4B10" w:rsidRDefault="00DE4B10" w:rsidP="00DE4B10">
            <w:pPr>
              <w:pStyle w:val="ListParagraph"/>
              <w:numPr>
                <w:ilvl w:val="0"/>
                <w:numId w:val="5"/>
              </w:numPr>
            </w:pPr>
            <w:r>
              <w:t>CCB Undeb y Myfyrwyr ar 26</w:t>
            </w:r>
            <w:r>
              <w:rPr>
                <w:vertAlign w:val="superscript"/>
              </w:rPr>
              <w:t>ain</w:t>
            </w:r>
            <w:r>
              <w:t xml:space="preserve"> Mai </w:t>
            </w:r>
          </w:p>
          <w:p w14:paraId="3D7E4512" w14:textId="77777777" w:rsidR="00DE4B10" w:rsidRDefault="00DE4B10" w:rsidP="00DE4B10">
            <w:pPr>
              <w:pStyle w:val="ListParagraph"/>
              <w:numPr>
                <w:ilvl w:val="0"/>
                <w:numId w:val="6"/>
              </w:numPr>
            </w:pPr>
            <w:r>
              <w:t>Dyddiau olaf Arolwg Mawr yr UM</w:t>
            </w:r>
          </w:p>
          <w:p w14:paraId="302CA7F2" w14:textId="77777777" w:rsidR="00DE4B10" w:rsidRDefault="00DE4B10" w:rsidP="00DE4B10">
            <w:pPr>
              <w:pStyle w:val="ListParagraph"/>
              <w:numPr>
                <w:ilvl w:val="0"/>
                <w:numId w:val="6"/>
              </w:numPr>
            </w:pPr>
            <w:r>
              <w:t>Mae’r Wythnos Llesiant wedi’i lansio, a gallwch gofrestru ar gyfer pecynnau a digwyddiadau.</w:t>
            </w:r>
          </w:p>
          <w:p w14:paraId="3C33B1AD" w14:textId="77777777" w:rsidR="00DE4B10" w:rsidRDefault="00DE4B10" w:rsidP="00DE4B10">
            <w:pPr>
              <w:pStyle w:val="ListParagraph"/>
              <w:numPr>
                <w:ilvl w:val="0"/>
                <w:numId w:val="6"/>
              </w:numPr>
            </w:pPr>
            <w:r>
              <w:t>Mae’r Wythnos Werdd yn digwydd ym mis Mai.</w:t>
            </w:r>
          </w:p>
          <w:p w14:paraId="26340D9F" w14:textId="77777777" w:rsidR="00DE4B10" w:rsidRDefault="00DE4B10" w:rsidP="00DE4B10">
            <w:pPr>
              <w:pStyle w:val="ListParagraph"/>
              <w:numPr>
                <w:ilvl w:val="0"/>
                <w:numId w:val="6"/>
              </w:numPr>
            </w:pPr>
            <w:r>
              <w:t>Hyfforddiant Gofalu am dy Gyfaill, hefyd ym mis Mai</w:t>
            </w:r>
          </w:p>
          <w:p w14:paraId="35FB4316" w14:textId="77777777" w:rsidR="00DE4B10" w:rsidRDefault="00DE4B10" w:rsidP="00DE4B10">
            <w:pPr>
              <w:pStyle w:val="ListParagraph"/>
              <w:numPr>
                <w:ilvl w:val="0"/>
                <w:numId w:val="6"/>
              </w:numPr>
            </w:pPr>
            <w:r>
              <w:t xml:space="preserve">Annog myfyrwyr i ddod at y bwrdd agored gyda'r brifysgol ar Fodiwlau Nodweddion Graddedigion. </w:t>
            </w:r>
          </w:p>
          <w:p w14:paraId="034970EC" w14:textId="77777777" w:rsidR="00DE4B10" w:rsidRDefault="00DE4B10" w:rsidP="00DE4B10">
            <w:pPr>
              <w:pStyle w:val="ListParagraph"/>
              <w:numPr>
                <w:ilvl w:val="0"/>
                <w:numId w:val="6"/>
              </w:numPr>
            </w:pPr>
            <w:r>
              <w:t>Mae’r enwebiadau ar gyfer Gwobrau’r UM yn fyw</w:t>
            </w:r>
          </w:p>
          <w:p w14:paraId="337DBD9D" w14:textId="77777777" w:rsidR="00DE4B10" w:rsidRDefault="00DE4B10" w:rsidP="00DE4B10">
            <w:pPr>
              <w:pStyle w:val="ListParagraph"/>
              <w:numPr>
                <w:ilvl w:val="0"/>
                <w:numId w:val="6"/>
              </w:numPr>
            </w:pPr>
          </w:p>
          <w:p w14:paraId="79E00C7F" w14:textId="77777777" w:rsidR="00DE4B10" w:rsidRDefault="00DE4B10" w:rsidP="00777FE2">
            <w:pPr>
              <w:rPr>
                <w:rFonts w:ascii="Segoe UI" w:eastAsia="Segoe UI" w:hAnsi="Segoe UI" w:cs="Segoe UI"/>
                <w:sz w:val="21"/>
                <w:szCs w:val="21"/>
                <w:highlight w:val="yellow"/>
              </w:rPr>
            </w:pPr>
            <w:r>
              <w:t xml:space="preserve">KP: Mae angen lobïo’r Brifysgol am fwy o adnoddau ac apiau i fyfyrwyr.  </w:t>
            </w:r>
            <w:r>
              <w:rPr>
                <w:rFonts w:ascii="Segoe UI" w:hAnsi="Segoe UI"/>
                <w:sz w:val="21"/>
                <w:szCs w:val="21"/>
                <w:highlight w:val="yellow"/>
              </w:rPr>
              <w:t>Gweithred: UM i ymgynghori â myfyrwyr ar fynediad i feddalwedd</w:t>
            </w:r>
          </w:p>
          <w:p w14:paraId="234C5A87" w14:textId="77777777" w:rsidR="00DE4B10" w:rsidRDefault="00DE4B10" w:rsidP="00777FE2"/>
          <w:p w14:paraId="4339A038" w14:textId="77777777" w:rsidR="00DE4B10" w:rsidRDefault="00DE4B10" w:rsidP="00777FE2"/>
        </w:tc>
      </w:tr>
      <w:tr w:rsidR="00DE4B10" w14:paraId="29643082" w14:textId="77777777" w:rsidTr="00777FE2">
        <w:tblPrEx>
          <w:tblLook w:val="06A0" w:firstRow="1" w:lastRow="0" w:firstColumn="1" w:lastColumn="0" w:noHBand="1" w:noVBand="1"/>
        </w:tblPrEx>
        <w:tc>
          <w:tcPr>
            <w:tcW w:w="3465" w:type="dxa"/>
            <w:gridSpan w:val="2"/>
          </w:tcPr>
          <w:p w14:paraId="4CB71EBD" w14:textId="77777777" w:rsidR="00DE4B10" w:rsidRDefault="00DE4B10" w:rsidP="00DE4B10">
            <w:pPr>
              <w:pStyle w:val="ListParagraph"/>
              <w:numPr>
                <w:ilvl w:val="0"/>
                <w:numId w:val="23"/>
              </w:numPr>
              <w:rPr>
                <w:color w:val="000000" w:themeColor="text1"/>
              </w:rPr>
            </w:pPr>
            <w:r>
              <w:rPr>
                <w:color w:val="000000" w:themeColor="text1"/>
              </w:rPr>
              <w:t xml:space="preserve">Dyddiad y cyfarfod nesaf: </w:t>
            </w:r>
          </w:p>
        </w:tc>
        <w:tc>
          <w:tcPr>
            <w:tcW w:w="1230" w:type="dxa"/>
          </w:tcPr>
          <w:p w14:paraId="28230563" w14:textId="77777777" w:rsidR="00DE4B10" w:rsidRDefault="00DE4B10" w:rsidP="00777FE2"/>
        </w:tc>
        <w:tc>
          <w:tcPr>
            <w:tcW w:w="4452" w:type="dxa"/>
            <w:gridSpan w:val="2"/>
          </w:tcPr>
          <w:p w14:paraId="629280CD" w14:textId="77777777" w:rsidR="00DE4B10" w:rsidRDefault="00DE4B10" w:rsidP="00777FE2">
            <w:r>
              <w:t xml:space="preserve">Cyngor yr Undeb - i’w gadarnhau </w:t>
            </w:r>
          </w:p>
        </w:tc>
      </w:tr>
    </w:tbl>
    <w:p w14:paraId="03A5C49F" w14:textId="77777777" w:rsidR="00DE4B10" w:rsidRDefault="00DE4B10" w:rsidP="00DE4B10"/>
    <w:p w14:paraId="5FCA24B7" w14:textId="68EF6C9A" w:rsidR="00E45868" w:rsidRDefault="00E45868" w:rsidP="00C3622D">
      <w:pPr>
        <w:rPr>
          <w:u w:val="single"/>
        </w:rPr>
      </w:pPr>
    </w:p>
    <w:p w14:paraId="44262DE8" w14:textId="07BBEE95" w:rsidR="00E45868" w:rsidRDefault="00E45868" w:rsidP="00C3622D">
      <w:pPr>
        <w:rPr>
          <w:u w:val="single"/>
        </w:rPr>
      </w:pPr>
    </w:p>
    <w:p w14:paraId="4FBC80AD" w14:textId="0DA14FAE" w:rsidR="00E45868" w:rsidRDefault="00E45868" w:rsidP="00C3622D">
      <w:pPr>
        <w:rPr>
          <w:u w:val="single"/>
        </w:rPr>
      </w:pPr>
    </w:p>
    <w:p w14:paraId="007A9018" w14:textId="78F69FF0" w:rsidR="00E45868" w:rsidRDefault="00E45868" w:rsidP="00C3622D">
      <w:pPr>
        <w:rPr>
          <w:u w:val="single"/>
        </w:rPr>
      </w:pPr>
    </w:p>
    <w:p w14:paraId="2862B55F" w14:textId="6DD4D434" w:rsidR="00E45868" w:rsidRDefault="00E45868" w:rsidP="00C3622D">
      <w:pPr>
        <w:rPr>
          <w:u w:val="single"/>
        </w:rPr>
      </w:pPr>
    </w:p>
    <w:p w14:paraId="18DDAECD" w14:textId="56342BD4" w:rsidR="00E45868" w:rsidRDefault="00E45868" w:rsidP="00C3622D">
      <w:pPr>
        <w:rPr>
          <w:u w:val="single"/>
        </w:rPr>
      </w:pPr>
    </w:p>
    <w:p w14:paraId="2A82432D" w14:textId="6257E30C" w:rsidR="00655E42" w:rsidRDefault="00655E42" w:rsidP="00C3622D">
      <w:pPr>
        <w:rPr>
          <w:u w:val="single"/>
        </w:rPr>
      </w:pPr>
    </w:p>
    <w:p w14:paraId="60AE2B0F" w14:textId="14B6C747" w:rsidR="00655E42" w:rsidRDefault="00655E42" w:rsidP="00C3622D">
      <w:pPr>
        <w:rPr>
          <w:u w:val="single"/>
        </w:rPr>
      </w:pPr>
    </w:p>
    <w:p w14:paraId="4307A6B1" w14:textId="17929B1C" w:rsidR="00655E42" w:rsidRDefault="00655E42" w:rsidP="00C3622D">
      <w:pPr>
        <w:rPr>
          <w:u w:val="single"/>
        </w:rPr>
      </w:pPr>
    </w:p>
    <w:p w14:paraId="0151A3FE" w14:textId="4B67D7D7" w:rsidR="00655E42" w:rsidRDefault="00655E42" w:rsidP="00C3622D">
      <w:pPr>
        <w:rPr>
          <w:u w:val="single"/>
        </w:rPr>
      </w:pPr>
    </w:p>
    <w:p w14:paraId="69D02F1D" w14:textId="72AC6DD5" w:rsidR="00655E42" w:rsidRDefault="00655E42" w:rsidP="00C3622D">
      <w:pPr>
        <w:rPr>
          <w:u w:val="single"/>
        </w:rPr>
      </w:pPr>
    </w:p>
    <w:p w14:paraId="5BFE7FB6" w14:textId="4D76425B" w:rsidR="00655E42" w:rsidRDefault="00655E42" w:rsidP="00C3622D">
      <w:pPr>
        <w:rPr>
          <w:u w:val="single"/>
        </w:rPr>
      </w:pPr>
    </w:p>
    <w:p w14:paraId="4CDC83B6" w14:textId="42B5B11D" w:rsidR="00655E42" w:rsidRDefault="00655E42" w:rsidP="00C3622D">
      <w:pPr>
        <w:rPr>
          <w:u w:val="single"/>
        </w:rPr>
      </w:pPr>
    </w:p>
    <w:p w14:paraId="4F5870C3" w14:textId="0EEAD0C5" w:rsidR="00655E42" w:rsidRDefault="00655E42" w:rsidP="00C3622D">
      <w:pPr>
        <w:rPr>
          <w:u w:val="single"/>
        </w:rPr>
      </w:pPr>
    </w:p>
    <w:p w14:paraId="6157C691" w14:textId="7F69A0EF" w:rsidR="00655E42" w:rsidRDefault="00655E42" w:rsidP="00C3622D">
      <w:pPr>
        <w:rPr>
          <w:u w:val="single"/>
        </w:rPr>
      </w:pPr>
    </w:p>
    <w:p w14:paraId="124FDF1F" w14:textId="1D2F6A20" w:rsidR="00655E42" w:rsidRDefault="00655E42" w:rsidP="00C3622D">
      <w:pPr>
        <w:rPr>
          <w:u w:val="single"/>
        </w:rPr>
      </w:pPr>
    </w:p>
    <w:p w14:paraId="3F071A80" w14:textId="0E908847" w:rsidR="00655E42" w:rsidRDefault="00655E42" w:rsidP="00C3622D">
      <w:pPr>
        <w:rPr>
          <w:u w:val="single"/>
        </w:rPr>
      </w:pPr>
    </w:p>
    <w:p w14:paraId="59C8D539" w14:textId="08A8C5D9" w:rsidR="00655E42" w:rsidRDefault="00655E42" w:rsidP="00C3622D">
      <w:pPr>
        <w:rPr>
          <w:u w:val="single"/>
        </w:rPr>
      </w:pPr>
    </w:p>
    <w:p w14:paraId="4DBADD03" w14:textId="14BDAB5C" w:rsidR="00655E42" w:rsidRDefault="00655E42" w:rsidP="00C3622D">
      <w:pPr>
        <w:rPr>
          <w:u w:val="single"/>
        </w:rPr>
      </w:pPr>
    </w:p>
    <w:p w14:paraId="4B63B825" w14:textId="4B9C4778" w:rsidR="00655E42" w:rsidRDefault="00655E42" w:rsidP="00C3622D">
      <w:pPr>
        <w:rPr>
          <w:u w:val="single"/>
        </w:rPr>
      </w:pPr>
    </w:p>
    <w:p w14:paraId="456EB33D" w14:textId="42DF1389" w:rsidR="00655E42" w:rsidRDefault="00655E42" w:rsidP="00C3622D">
      <w:pPr>
        <w:rPr>
          <w:u w:val="single"/>
        </w:rPr>
      </w:pPr>
    </w:p>
    <w:p w14:paraId="02FD4996" w14:textId="49FCB8AA" w:rsidR="00655E42" w:rsidRDefault="00655E42" w:rsidP="00C3622D">
      <w:pPr>
        <w:rPr>
          <w:u w:val="single"/>
        </w:rPr>
      </w:pPr>
    </w:p>
    <w:p w14:paraId="7F451BF0" w14:textId="194DB04A" w:rsidR="00655E42" w:rsidRDefault="00655E42" w:rsidP="00C3622D">
      <w:pPr>
        <w:rPr>
          <w:u w:val="single"/>
        </w:rPr>
      </w:pPr>
    </w:p>
    <w:p w14:paraId="5470C226" w14:textId="04D51FA6" w:rsidR="00655E42" w:rsidRDefault="00655E42" w:rsidP="00C3622D">
      <w:pPr>
        <w:rPr>
          <w:u w:val="single"/>
        </w:rPr>
      </w:pPr>
    </w:p>
    <w:p w14:paraId="7F2BCFBC" w14:textId="4ECD547C" w:rsidR="00655E42" w:rsidRDefault="00655E42" w:rsidP="00C3622D">
      <w:pPr>
        <w:rPr>
          <w:u w:val="single"/>
        </w:rPr>
      </w:pPr>
    </w:p>
    <w:p w14:paraId="362EF62F" w14:textId="42A73A72" w:rsidR="00655E42" w:rsidRDefault="00655E42" w:rsidP="00C3622D">
      <w:pPr>
        <w:rPr>
          <w:u w:val="single"/>
        </w:rPr>
      </w:pPr>
    </w:p>
    <w:p w14:paraId="247A0B4C" w14:textId="77777777" w:rsidR="00655E42" w:rsidRDefault="00655E42" w:rsidP="00C3622D">
      <w:pPr>
        <w:rPr>
          <w:u w:val="single"/>
        </w:rPr>
      </w:pPr>
    </w:p>
    <w:p w14:paraId="703C97D7" w14:textId="5F99FFAD" w:rsidR="00E45868" w:rsidRDefault="00E45868" w:rsidP="00C3622D">
      <w:pPr>
        <w:rPr>
          <w:u w:val="single"/>
        </w:rPr>
      </w:pPr>
    </w:p>
    <w:p w14:paraId="31F27155" w14:textId="6B6A617A" w:rsidR="00E45868" w:rsidRDefault="00E45868" w:rsidP="00C3622D">
      <w:pPr>
        <w:rPr>
          <w:u w:val="single"/>
        </w:rPr>
      </w:pPr>
      <w:r>
        <w:rPr>
          <w:u w:val="single"/>
        </w:rPr>
        <w:t>Pwyntiau Gweithredu o’r Cyngor Blaenorol</w:t>
      </w:r>
    </w:p>
    <w:p w14:paraId="6B2A7BB4" w14:textId="57D8A84B" w:rsidR="00E45868" w:rsidRDefault="00E45868" w:rsidP="00C3622D">
      <w:pPr>
        <w:rPr>
          <w:u w:val="single"/>
        </w:rPr>
      </w:pPr>
    </w:p>
    <w:p w14:paraId="2DBD217C" w14:textId="4A0152B3" w:rsidR="00E45868" w:rsidRPr="00782C0B" w:rsidRDefault="00782C0B" w:rsidP="00DE4B10">
      <w:pPr>
        <w:pStyle w:val="ListParagraph"/>
        <w:numPr>
          <w:ilvl w:val="0"/>
          <w:numId w:val="24"/>
        </w:numPr>
      </w:pPr>
      <w:r>
        <w:t>TB i ymchwilio i’r sefyllfa ynghylch apiau o ran a yw'n peri problem i fyfyrwyr heb ffonau ai peidio.</w:t>
      </w:r>
    </w:p>
    <w:p w14:paraId="2FCE70B9" w14:textId="618E6D76" w:rsidR="00782C0B" w:rsidRPr="00782C0B" w:rsidRDefault="00782C0B" w:rsidP="00DE4B10">
      <w:pPr>
        <w:pStyle w:val="ListParagraph"/>
        <w:numPr>
          <w:ilvl w:val="0"/>
          <w:numId w:val="24"/>
        </w:numPr>
      </w:pPr>
      <w:r>
        <w:t>TB i ymchwilio i fyfyrwyr yn cael meicroffonau wedi’u hanfon iddynt yn uniongyrchol, yn hytrach na ffurflenni bwrsariaeth.</w:t>
      </w:r>
    </w:p>
    <w:p w14:paraId="300A2FA5" w14:textId="6205A317" w:rsidR="00782C0B" w:rsidRPr="00782C0B" w:rsidRDefault="00782C0B" w:rsidP="00DE4B10">
      <w:pPr>
        <w:pStyle w:val="ListParagraph"/>
        <w:numPr>
          <w:ilvl w:val="0"/>
          <w:numId w:val="24"/>
        </w:numPr>
      </w:pPr>
      <w:r>
        <w:t>TB i e-bostio Emily gyda’r diweddaraf yngylch cardiau myfyrwyr yn cael eu diweddaru i gael mynediad i'r ystafell las.</w:t>
      </w:r>
    </w:p>
    <w:p w14:paraId="20BB8B03" w14:textId="6104F547" w:rsidR="00782C0B" w:rsidRPr="00782C0B" w:rsidRDefault="00782C0B" w:rsidP="00DE4B10">
      <w:pPr>
        <w:pStyle w:val="ListParagraph"/>
        <w:numPr>
          <w:ilvl w:val="0"/>
          <w:numId w:val="24"/>
        </w:numPr>
      </w:pPr>
      <w:r>
        <w:t>JM i roi sylw i leihau pecynnu plastig</w:t>
      </w:r>
    </w:p>
    <w:p w14:paraId="16428FCB" w14:textId="45DF1092" w:rsidR="00782C0B" w:rsidRDefault="00782C0B" w:rsidP="00DE4B10">
      <w:pPr>
        <w:pStyle w:val="ListParagraph"/>
        <w:numPr>
          <w:ilvl w:val="0"/>
          <w:numId w:val="24"/>
        </w:numPr>
      </w:pPr>
      <w:r>
        <w:t>TB i wirio gyda'r llyfrgell a oedd llyfrau'n cael eu hanfon allan at ddysgwyr o bell a diweddaru DA ar hyn.</w:t>
      </w:r>
    </w:p>
    <w:p w14:paraId="198B93F2" w14:textId="0F157288" w:rsidR="00782C0B" w:rsidRPr="00782C0B" w:rsidRDefault="00782C0B" w:rsidP="00DE4B10">
      <w:pPr>
        <w:pStyle w:val="ListParagraph"/>
        <w:numPr>
          <w:ilvl w:val="0"/>
          <w:numId w:val="24"/>
        </w:numPr>
      </w:pPr>
      <w:r>
        <w:t>UM i ymgynghori â myfyrwyr ar fynediad i feddalwedd</w:t>
      </w:r>
    </w:p>
    <w:p w14:paraId="60252B65" w14:textId="2FC8DA9B" w:rsidR="00E45868" w:rsidRDefault="00E45868" w:rsidP="00E45868">
      <w:pPr>
        <w:pStyle w:val="ListParagraph"/>
        <w:rPr>
          <w:u w:val="single"/>
        </w:rPr>
      </w:pPr>
    </w:p>
    <w:p w14:paraId="477746AC" w14:textId="77777777" w:rsidR="00782C0B" w:rsidRPr="00E45868" w:rsidRDefault="00782C0B" w:rsidP="00E45868">
      <w:pPr>
        <w:pStyle w:val="ListParagraph"/>
        <w:rPr>
          <w:u w:val="single"/>
        </w:rPr>
      </w:pPr>
    </w:p>
    <w:sectPr w:rsidR="00782C0B" w:rsidRPr="00E45868" w:rsidSect="00C205B1">
      <w:headerReference w:type="default" r:id="rId16"/>
      <w:footerReference w:type="default" r:id="rId17"/>
      <w:pgSz w:w="11900" w:h="16840"/>
      <w:pgMar w:top="1440" w:right="1440" w:bottom="1440" w:left="1440"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DF308" w14:textId="77777777" w:rsidR="000C3B7B" w:rsidRDefault="000C3B7B" w:rsidP="00C205B1">
      <w:r>
        <w:separator/>
      </w:r>
    </w:p>
  </w:endnote>
  <w:endnote w:type="continuationSeparator" w:id="0">
    <w:p w14:paraId="398CFFB1" w14:textId="77777777" w:rsidR="000C3B7B" w:rsidRDefault="000C3B7B" w:rsidP="00C205B1">
      <w:r>
        <w:continuationSeparator/>
      </w:r>
    </w:p>
  </w:endnote>
  <w:endnote w:type="continuationNotice" w:id="1">
    <w:p w14:paraId="55B79A5E" w14:textId="77777777" w:rsidR="000C3B7B" w:rsidRDefault="000C3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LT Pro">
    <w:altName w:val="Avenir Next LT Pro"/>
    <w:charset w:val="00"/>
    <w:family w:val="swiss"/>
    <w:pitch w:val="variable"/>
    <w:sig w:usb0="800000EF" w:usb1="5000204A" w:usb2="00000000" w:usb3="00000000" w:csb0="00000093"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1656" w14:textId="6FDEC2FB" w:rsidR="00C205B1" w:rsidRDefault="00C205B1">
    <w:pPr>
      <w:pStyle w:val="Footer"/>
    </w:pPr>
    <w:r>
      <w:rPr>
        <w:noProof/>
      </w:rPr>
      <w:drawing>
        <wp:anchor distT="0" distB="0" distL="114300" distR="114300" simplePos="0" relativeHeight="251658241" behindDoc="0" locked="0" layoutInCell="1" allowOverlap="1" wp14:anchorId="4FEAFF09" wp14:editId="4DE5E1FB">
          <wp:simplePos x="0" y="0"/>
          <wp:positionH relativeFrom="column">
            <wp:posOffset>-1009416</wp:posOffset>
          </wp:positionH>
          <wp:positionV relativeFrom="page">
            <wp:posOffset>9060916</wp:posOffset>
          </wp:positionV>
          <wp:extent cx="7635240" cy="1617980"/>
          <wp:effectExtent l="0" t="0" r="0" b="0"/>
          <wp:wrapTopAndBottom/>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35240" cy="16179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5E17A" w14:textId="77777777" w:rsidR="000C3B7B" w:rsidRDefault="000C3B7B" w:rsidP="00C205B1">
      <w:r>
        <w:separator/>
      </w:r>
    </w:p>
  </w:footnote>
  <w:footnote w:type="continuationSeparator" w:id="0">
    <w:p w14:paraId="2A162A40" w14:textId="77777777" w:rsidR="000C3B7B" w:rsidRDefault="000C3B7B" w:rsidP="00C205B1">
      <w:r>
        <w:continuationSeparator/>
      </w:r>
    </w:p>
  </w:footnote>
  <w:footnote w:type="continuationNotice" w:id="1">
    <w:p w14:paraId="0483353F" w14:textId="77777777" w:rsidR="000C3B7B" w:rsidRDefault="000C3B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7F0C" w14:textId="2E38C58B" w:rsidR="00C205B1" w:rsidRDefault="00C205B1">
    <w:pPr>
      <w:pStyle w:val="Header"/>
    </w:pPr>
    <w:r>
      <w:rPr>
        <w:noProof/>
      </w:rPr>
      <w:drawing>
        <wp:anchor distT="0" distB="0" distL="114300" distR="114300" simplePos="0" relativeHeight="251658240" behindDoc="1" locked="0" layoutInCell="1" allowOverlap="1" wp14:anchorId="5E44C306" wp14:editId="071B4556">
          <wp:simplePos x="0" y="0"/>
          <wp:positionH relativeFrom="column">
            <wp:posOffset>-914400</wp:posOffset>
          </wp:positionH>
          <wp:positionV relativeFrom="page">
            <wp:posOffset>20320</wp:posOffset>
          </wp:positionV>
          <wp:extent cx="7539355" cy="1477645"/>
          <wp:effectExtent l="0" t="0" r="4445"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9355" cy="1477645"/>
                  </a:xfrm>
                  <a:prstGeom prst="rect">
                    <a:avLst/>
                  </a:prstGeom>
                </pic:spPr>
              </pic:pic>
            </a:graphicData>
          </a:graphic>
          <wp14:sizeRelH relativeFrom="page">
            <wp14:pctWidth>0</wp14:pctWidth>
          </wp14:sizeRelH>
          <wp14:sizeRelV relativeFrom="page">
            <wp14:pctHeight>0</wp14:pctHeight>
          </wp14:sizeRelV>
        </wp:anchor>
      </w:drawing>
    </w:r>
  </w:p>
  <w:p w14:paraId="1958495F" w14:textId="436253E1" w:rsidR="00C205B1" w:rsidRDefault="00C205B1">
    <w:pPr>
      <w:pStyle w:val="Header"/>
    </w:pPr>
  </w:p>
  <w:p w14:paraId="009D2936" w14:textId="428CCB6B" w:rsidR="00C205B1" w:rsidRDefault="00C205B1">
    <w:pPr>
      <w:pStyle w:val="Header"/>
    </w:pPr>
  </w:p>
  <w:p w14:paraId="23C03F7E" w14:textId="07B7F572" w:rsidR="00C205B1" w:rsidRDefault="00C205B1">
    <w:pPr>
      <w:pStyle w:val="Header"/>
    </w:pPr>
  </w:p>
  <w:p w14:paraId="2C8FD265" w14:textId="791F03AD" w:rsidR="00C205B1" w:rsidRDefault="00C205B1">
    <w:pPr>
      <w:pStyle w:val="Header"/>
    </w:pPr>
  </w:p>
  <w:p w14:paraId="72130EE3" w14:textId="77777777" w:rsidR="00C205B1" w:rsidRDefault="00C205B1">
    <w:pPr>
      <w:pStyle w:val="Header"/>
    </w:pPr>
  </w:p>
  <w:p w14:paraId="05CDA5A3" w14:textId="07812C43" w:rsidR="00C205B1" w:rsidRDefault="00C205B1">
    <w:pPr>
      <w:pStyle w:val="Header"/>
    </w:pPr>
  </w:p>
  <w:p w14:paraId="1111E063" w14:textId="77777777" w:rsidR="00C205B1" w:rsidRDefault="00C205B1">
    <w:pPr>
      <w:pStyle w:val="Header"/>
    </w:pPr>
  </w:p>
  <w:p w14:paraId="5254D54F" w14:textId="729509CD" w:rsidR="00C205B1" w:rsidRDefault="00C20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7E8"/>
    <w:multiLevelType w:val="multilevel"/>
    <w:tmpl w:val="974CEA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1536C9E"/>
    <w:multiLevelType w:val="hybridMultilevel"/>
    <w:tmpl w:val="4CFCF232"/>
    <w:lvl w:ilvl="0" w:tplc="1CFC5558">
      <w:start w:val="1"/>
      <w:numFmt w:val="bullet"/>
      <w:lvlText w:val="-"/>
      <w:lvlJc w:val="left"/>
      <w:pPr>
        <w:ind w:left="720" w:hanging="360"/>
      </w:pPr>
      <w:rPr>
        <w:rFonts w:ascii="Calibri" w:hAnsi="Calibri" w:hint="default"/>
      </w:rPr>
    </w:lvl>
    <w:lvl w:ilvl="1" w:tplc="6F12893E">
      <w:start w:val="1"/>
      <w:numFmt w:val="bullet"/>
      <w:lvlText w:val="o"/>
      <w:lvlJc w:val="left"/>
      <w:pPr>
        <w:ind w:left="1440" w:hanging="360"/>
      </w:pPr>
      <w:rPr>
        <w:rFonts w:ascii="Courier New" w:hAnsi="Courier New" w:hint="default"/>
      </w:rPr>
    </w:lvl>
    <w:lvl w:ilvl="2" w:tplc="8A5EBB56">
      <w:start w:val="1"/>
      <w:numFmt w:val="bullet"/>
      <w:lvlText w:val=""/>
      <w:lvlJc w:val="left"/>
      <w:pPr>
        <w:ind w:left="2160" w:hanging="360"/>
      </w:pPr>
      <w:rPr>
        <w:rFonts w:ascii="Wingdings" w:hAnsi="Wingdings" w:hint="default"/>
      </w:rPr>
    </w:lvl>
    <w:lvl w:ilvl="3" w:tplc="8C5C3B34">
      <w:start w:val="1"/>
      <w:numFmt w:val="bullet"/>
      <w:lvlText w:val=""/>
      <w:lvlJc w:val="left"/>
      <w:pPr>
        <w:ind w:left="2880" w:hanging="360"/>
      </w:pPr>
      <w:rPr>
        <w:rFonts w:ascii="Symbol" w:hAnsi="Symbol" w:hint="default"/>
      </w:rPr>
    </w:lvl>
    <w:lvl w:ilvl="4" w:tplc="CD524582">
      <w:start w:val="1"/>
      <w:numFmt w:val="bullet"/>
      <w:lvlText w:val="o"/>
      <w:lvlJc w:val="left"/>
      <w:pPr>
        <w:ind w:left="3600" w:hanging="360"/>
      </w:pPr>
      <w:rPr>
        <w:rFonts w:ascii="Courier New" w:hAnsi="Courier New" w:hint="default"/>
      </w:rPr>
    </w:lvl>
    <w:lvl w:ilvl="5" w:tplc="EA8A4F80">
      <w:start w:val="1"/>
      <w:numFmt w:val="bullet"/>
      <w:lvlText w:val=""/>
      <w:lvlJc w:val="left"/>
      <w:pPr>
        <w:ind w:left="4320" w:hanging="360"/>
      </w:pPr>
      <w:rPr>
        <w:rFonts w:ascii="Wingdings" w:hAnsi="Wingdings" w:hint="default"/>
      </w:rPr>
    </w:lvl>
    <w:lvl w:ilvl="6" w:tplc="4B265834">
      <w:start w:val="1"/>
      <w:numFmt w:val="bullet"/>
      <w:lvlText w:val=""/>
      <w:lvlJc w:val="left"/>
      <w:pPr>
        <w:ind w:left="5040" w:hanging="360"/>
      </w:pPr>
      <w:rPr>
        <w:rFonts w:ascii="Symbol" w:hAnsi="Symbol" w:hint="default"/>
      </w:rPr>
    </w:lvl>
    <w:lvl w:ilvl="7" w:tplc="503210A6">
      <w:start w:val="1"/>
      <w:numFmt w:val="bullet"/>
      <w:lvlText w:val="o"/>
      <w:lvlJc w:val="left"/>
      <w:pPr>
        <w:ind w:left="5760" w:hanging="360"/>
      </w:pPr>
      <w:rPr>
        <w:rFonts w:ascii="Courier New" w:hAnsi="Courier New" w:hint="default"/>
      </w:rPr>
    </w:lvl>
    <w:lvl w:ilvl="8" w:tplc="267478B8">
      <w:start w:val="1"/>
      <w:numFmt w:val="bullet"/>
      <w:lvlText w:val=""/>
      <w:lvlJc w:val="left"/>
      <w:pPr>
        <w:ind w:left="6480" w:hanging="360"/>
      </w:pPr>
      <w:rPr>
        <w:rFonts w:ascii="Wingdings" w:hAnsi="Wingdings" w:hint="default"/>
      </w:rPr>
    </w:lvl>
  </w:abstractNum>
  <w:abstractNum w:abstractNumId="2" w15:restartNumberingAfterBreak="0">
    <w:nsid w:val="02424C2F"/>
    <w:multiLevelType w:val="hybridMultilevel"/>
    <w:tmpl w:val="FDBE12C6"/>
    <w:lvl w:ilvl="0" w:tplc="9B3E44A4">
      <w:start w:val="1"/>
      <w:numFmt w:val="bullet"/>
      <w:lvlText w:val="-"/>
      <w:lvlJc w:val="left"/>
      <w:pPr>
        <w:ind w:left="720" w:hanging="360"/>
      </w:pPr>
      <w:rPr>
        <w:rFonts w:ascii="Calibri" w:hAnsi="Calibri" w:hint="default"/>
      </w:rPr>
    </w:lvl>
    <w:lvl w:ilvl="1" w:tplc="93FCC2B4">
      <w:start w:val="1"/>
      <w:numFmt w:val="bullet"/>
      <w:lvlText w:val="o"/>
      <w:lvlJc w:val="left"/>
      <w:pPr>
        <w:ind w:left="1440" w:hanging="360"/>
      </w:pPr>
      <w:rPr>
        <w:rFonts w:ascii="Courier New" w:hAnsi="Courier New" w:hint="default"/>
      </w:rPr>
    </w:lvl>
    <w:lvl w:ilvl="2" w:tplc="F1A04ED2">
      <w:start w:val="1"/>
      <w:numFmt w:val="bullet"/>
      <w:lvlText w:val=""/>
      <w:lvlJc w:val="left"/>
      <w:pPr>
        <w:ind w:left="2160" w:hanging="360"/>
      </w:pPr>
      <w:rPr>
        <w:rFonts w:ascii="Wingdings" w:hAnsi="Wingdings" w:hint="default"/>
      </w:rPr>
    </w:lvl>
    <w:lvl w:ilvl="3" w:tplc="6234BFC2">
      <w:start w:val="1"/>
      <w:numFmt w:val="bullet"/>
      <w:lvlText w:val=""/>
      <w:lvlJc w:val="left"/>
      <w:pPr>
        <w:ind w:left="2880" w:hanging="360"/>
      </w:pPr>
      <w:rPr>
        <w:rFonts w:ascii="Symbol" w:hAnsi="Symbol" w:hint="default"/>
      </w:rPr>
    </w:lvl>
    <w:lvl w:ilvl="4" w:tplc="214241C6">
      <w:start w:val="1"/>
      <w:numFmt w:val="bullet"/>
      <w:lvlText w:val="o"/>
      <w:lvlJc w:val="left"/>
      <w:pPr>
        <w:ind w:left="3600" w:hanging="360"/>
      </w:pPr>
      <w:rPr>
        <w:rFonts w:ascii="Courier New" w:hAnsi="Courier New" w:hint="default"/>
      </w:rPr>
    </w:lvl>
    <w:lvl w:ilvl="5" w:tplc="DDC21B16">
      <w:start w:val="1"/>
      <w:numFmt w:val="bullet"/>
      <w:lvlText w:val=""/>
      <w:lvlJc w:val="left"/>
      <w:pPr>
        <w:ind w:left="4320" w:hanging="360"/>
      </w:pPr>
      <w:rPr>
        <w:rFonts w:ascii="Wingdings" w:hAnsi="Wingdings" w:hint="default"/>
      </w:rPr>
    </w:lvl>
    <w:lvl w:ilvl="6" w:tplc="907C46CA">
      <w:start w:val="1"/>
      <w:numFmt w:val="bullet"/>
      <w:lvlText w:val=""/>
      <w:lvlJc w:val="left"/>
      <w:pPr>
        <w:ind w:left="5040" w:hanging="360"/>
      </w:pPr>
      <w:rPr>
        <w:rFonts w:ascii="Symbol" w:hAnsi="Symbol" w:hint="default"/>
      </w:rPr>
    </w:lvl>
    <w:lvl w:ilvl="7" w:tplc="0890E2A6">
      <w:start w:val="1"/>
      <w:numFmt w:val="bullet"/>
      <w:lvlText w:val="o"/>
      <w:lvlJc w:val="left"/>
      <w:pPr>
        <w:ind w:left="5760" w:hanging="360"/>
      </w:pPr>
      <w:rPr>
        <w:rFonts w:ascii="Courier New" w:hAnsi="Courier New" w:hint="default"/>
      </w:rPr>
    </w:lvl>
    <w:lvl w:ilvl="8" w:tplc="B810CB72">
      <w:start w:val="1"/>
      <w:numFmt w:val="bullet"/>
      <w:lvlText w:val=""/>
      <w:lvlJc w:val="left"/>
      <w:pPr>
        <w:ind w:left="6480" w:hanging="360"/>
      </w:pPr>
      <w:rPr>
        <w:rFonts w:ascii="Wingdings" w:hAnsi="Wingdings" w:hint="default"/>
      </w:rPr>
    </w:lvl>
  </w:abstractNum>
  <w:abstractNum w:abstractNumId="3" w15:restartNumberingAfterBreak="0">
    <w:nsid w:val="0D79158C"/>
    <w:multiLevelType w:val="hybridMultilevel"/>
    <w:tmpl w:val="9F1EB6BA"/>
    <w:lvl w:ilvl="0" w:tplc="70C2432A">
      <w:start w:val="1"/>
      <w:numFmt w:val="bullet"/>
      <w:lvlText w:val=""/>
      <w:lvlJc w:val="left"/>
      <w:pPr>
        <w:ind w:left="720" w:hanging="360"/>
      </w:pPr>
      <w:rPr>
        <w:rFonts w:ascii="Symbol" w:hAnsi="Symbol" w:hint="default"/>
      </w:rPr>
    </w:lvl>
    <w:lvl w:ilvl="1" w:tplc="12189156">
      <w:start w:val="1"/>
      <w:numFmt w:val="bullet"/>
      <w:lvlText w:val="-"/>
      <w:lvlJc w:val="left"/>
      <w:pPr>
        <w:ind w:left="1440" w:hanging="360"/>
      </w:pPr>
      <w:rPr>
        <w:rFonts w:ascii="Calibri" w:hAnsi="Calibri" w:hint="default"/>
      </w:rPr>
    </w:lvl>
    <w:lvl w:ilvl="2" w:tplc="2EC23182">
      <w:start w:val="1"/>
      <w:numFmt w:val="bullet"/>
      <w:lvlText w:val=""/>
      <w:lvlJc w:val="left"/>
      <w:pPr>
        <w:ind w:left="2160" w:hanging="360"/>
      </w:pPr>
      <w:rPr>
        <w:rFonts w:ascii="Wingdings" w:hAnsi="Wingdings" w:hint="default"/>
      </w:rPr>
    </w:lvl>
    <w:lvl w:ilvl="3" w:tplc="9E245826">
      <w:start w:val="1"/>
      <w:numFmt w:val="bullet"/>
      <w:lvlText w:val=""/>
      <w:lvlJc w:val="left"/>
      <w:pPr>
        <w:ind w:left="2880" w:hanging="360"/>
      </w:pPr>
      <w:rPr>
        <w:rFonts w:ascii="Symbol" w:hAnsi="Symbol" w:hint="default"/>
      </w:rPr>
    </w:lvl>
    <w:lvl w:ilvl="4" w:tplc="2ECE08EE">
      <w:start w:val="1"/>
      <w:numFmt w:val="bullet"/>
      <w:lvlText w:val="o"/>
      <w:lvlJc w:val="left"/>
      <w:pPr>
        <w:ind w:left="3600" w:hanging="360"/>
      </w:pPr>
      <w:rPr>
        <w:rFonts w:ascii="Courier New" w:hAnsi="Courier New" w:hint="default"/>
      </w:rPr>
    </w:lvl>
    <w:lvl w:ilvl="5" w:tplc="0360B146">
      <w:start w:val="1"/>
      <w:numFmt w:val="bullet"/>
      <w:lvlText w:val=""/>
      <w:lvlJc w:val="left"/>
      <w:pPr>
        <w:ind w:left="4320" w:hanging="360"/>
      </w:pPr>
      <w:rPr>
        <w:rFonts w:ascii="Wingdings" w:hAnsi="Wingdings" w:hint="default"/>
      </w:rPr>
    </w:lvl>
    <w:lvl w:ilvl="6" w:tplc="6D26C644">
      <w:start w:val="1"/>
      <w:numFmt w:val="bullet"/>
      <w:lvlText w:val=""/>
      <w:lvlJc w:val="left"/>
      <w:pPr>
        <w:ind w:left="5040" w:hanging="360"/>
      </w:pPr>
      <w:rPr>
        <w:rFonts w:ascii="Symbol" w:hAnsi="Symbol" w:hint="default"/>
      </w:rPr>
    </w:lvl>
    <w:lvl w:ilvl="7" w:tplc="C838A2BA">
      <w:start w:val="1"/>
      <w:numFmt w:val="bullet"/>
      <w:lvlText w:val="o"/>
      <w:lvlJc w:val="left"/>
      <w:pPr>
        <w:ind w:left="5760" w:hanging="360"/>
      </w:pPr>
      <w:rPr>
        <w:rFonts w:ascii="Courier New" w:hAnsi="Courier New" w:hint="default"/>
      </w:rPr>
    </w:lvl>
    <w:lvl w:ilvl="8" w:tplc="419C7ED2">
      <w:start w:val="1"/>
      <w:numFmt w:val="bullet"/>
      <w:lvlText w:val=""/>
      <w:lvlJc w:val="left"/>
      <w:pPr>
        <w:ind w:left="6480" w:hanging="360"/>
      </w:pPr>
      <w:rPr>
        <w:rFonts w:ascii="Wingdings" w:hAnsi="Wingdings" w:hint="default"/>
      </w:rPr>
    </w:lvl>
  </w:abstractNum>
  <w:abstractNum w:abstractNumId="4" w15:restartNumberingAfterBreak="0">
    <w:nsid w:val="0E853CFF"/>
    <w:multiLevelType w:val="hybridMultilevel"/>
    <w:tmpl w:val="A16AD084"/>
    <w:lvl w:ilvl="0" w:tplc="F2C4DCB4">
      <w:start w:val="1"/>
      <w:numFmt w:val="bullet"/>
      <w:lvlText w:val=""/>
      <w:lvlJc w:val="left"/>
      <w:pPr>
        <w:ind w:left="720" w:hanging="360"/>
      </w:pPr>
      <w:rPr>
        <w:rFonts w:ascii="Symbol" w:hAnsi="Symbol" w:hint="default"/>
      </w:rPr>
    </w:lvl>
    <w:lvl w:ilvl="1" w:tplc="9E604D3C">
      <w:start w:val="1"/>
      <w:numFmt w:val="bullet"/>
      <w:lvlText w:val="-"/>
      <w:lvlJc w:val="left"/>
      <w:pPr>
        <w:ind w:left="1440" w:hanging="360"/>
      </w:pPr>
      <w:rPr>
        <w:rFonts w:ascii="Calibri" w:hAnsi="Calibri" w:hint="default"/>
      </w:rPr>
    </w:lvl>
    <w:lvl w:ilvl="2" w:tplc="66AC58B0">
      <w:start w:val="1"/>
      <w:numFmt w:val="bullet"/>
      <w:lvlText w:val=""/>
      <w:lvlJc w:val="left"/>
      <w:pPr>
        <w:ind w:left="2160" w:hanging="360"/>
      </w:pPr>
      <w:rPr>
        <w:rFonts w:ascii="Wingdings" w:hAnsi="Wingdings" w:hint="default"/>
      </w:rPr>
    </w:lvl>
    <w:lvl w:ilvl="3" w:tplc="C73A95FC">
      <w:start w:val="1"/>
      <w:numFmt w:val="bullet"/>
      <w:lvlText w:val=""/>
      <w:lvlJc w:val="left"/>
      <w:pPr>
        <w:ind w:left="2880" w:hanging="360"/>
      </w:pPr>
      <w:rPr>
        <w:rFonts w:ascii="Symbol" w:hAnsi="Symbol" w:hint="default"/>
      </w:rPr>
    </w:lvl>
    <w:lvl w:ilvl="4" w:tplc="8A660390">
      <w:start w:val="1"/>
      <w:numFmt w:val="bullet"/>
      <w:lvlText w:val="o"/>
      <w:lvlJc w:val="left"/>
      <w:pPr>
        <w:ind w:left="3600" w:hanging="360"/>
      </w:pPr>
      <w:rPr>
        <w:rFonts w:ascii="Courier New" w:hAnsi="Courier New" w:hint="default"/>
      </w:rPr>
    </w:lvl>
    <w:lvl w:ilvl="5" w:tplc="2578D800">
      <w:start w:val="1"/>
      <w:numFmt w:val="bullet"/>
      <w:lvlText w:val=""/>
      <w:lvlJc w:val="left"/>
      <w:pPr>
        <w:ind w:left="4320" w:hanging="360"/>
      </w:pPr>
      <w:rPr>
        <w:rFonts w:ascii="Wingdings" w:hAnsi="Wingdings" w:hint="default"/>
      </w:rPr>
    </w:lvl>
    <w:lvl w:ilvl="6" w:tplc="05D4E04E">
      <w:start w:val="1"/>
      <w:numFmt w:val="bullet"/>
      <w:lvlText w:val=""/>
      <w:lvlJc w:val="left"/>
      <w:pPr>
        <w:ind w:left="5040" w:hanging="360"/>
      </w:pPr>
      <w:rPr>
        <w:rFonts w:ascii="Symbol" w:hAnsi="Symbol" w:hint="default"/>
      </w:rPr>
    </w:lvl>
    <w:lvl w:ilvl="7" w:tplc="A31283EA">
      <w:start w:val="1"/>
      <w:numFmt w:val="bullet"/>
      <w:lvlText w:val="o"/>
      <w:lvlJc w:val="left"/>
      <w:pPr>
        <w:ind w:left="5760" w:hanging="360"/>
      </w:pPr>
      <w:rPr>
        <w:rFonts w:ascii="Courier New" w:hAnsi="Courier New" w:hint="default"/>
      </w:rPr>
    </w:lvl>
    <w:lvl w:ilvl="8" w:tplc="137E12FA">
      <w:start w:val="1"/>
      <w:numFmt w:val="bullet"/>
      <w:lvlText w:val=""/>
      <w:lvlJc w:val="left"/>
      <w:pPr>
        <w:ind w:left="6480" w:hanging="360"/>
      </w:pPr>
      <w:rPr>
        <w:rFonts w:ascii="Wingdings" w:hAnsi="Wingdings" w:hint="default"/>
      </w:rPr>
    </w:lvl>
  </w:abstractNum>
  <w:abstractNum w:abstractNumId="5" w15:restartNumberingAfterBreak="0">
    <w:nsid w:val="185F2E6C"/>
    <w:multiLevelType w:val="hybridMultilevel"/>
    <w:tmpl w:val="2ED4C12A"/>
    <w:lvl w:ilvl="0" w:tplc="FEE88CD4">
      <w:start w:val="1"/>
      <w:numFmt w:val="bullet"/>
      <w:lvlText w:val="-"/>
      <w:lvlJc w:val="left"/>
      <w:pPr>
        <w:ind w:left="720" w:hanging="360"/>
      </w:pPr>
      <w:rPr>
        <w:rFonts w:ascii="Calibri" w:hAnsi="Calibri" w:hint="default"/>
      </w:rPr>
    </w:lvl>
    <w:lvl w:ilvl="1" w:tplc="43E6422C">
      <w:start w:val="1"/>
      <w:numFmt w:val="bullet"/>
      <w:lvlText w:val="o"/>
      <w:lvlJc w:val="left"/>
      <w:pPr>
        <w:ind w:left="1440" w:hanging="360"/>
      </w:pPr>
      <w:rPr>
        <w:rFonts w:ascii="Courier New" w:hAnsi="Courier New" w:hint="default"/>
      </w:rPr>
    </w:lvl>
    <w:lvl w:ilvl="2" w:tplc="EC2838B0">
      <w:start w:val="1"/>
      <w:numFmt w:val="bullet"/>
      <w:lvlText w:val=""/>
      <w:lvlJc w:val="left"/>
      <w:pPr>
        <w:ind w:left="2160" w:hanging="360"/>
      </w:pPr>
      <w:rPr>
        <w:rFonts w:ascii="Wingdings" w:hAnsi="Wingdings" w:hint="default"/>
      </w:rPr>
    </w:lvl>
    <w:lvl w:ilvl="3" w:tplc="2D102BCA">
      <w:start w:val="1"/>
      <w:numFmt w:val="bullet"/>
      <w:lvlText w:val=""/>
      <w:lvlJc w:val="left"/>
      <w:pPr>
        <w:ind w:left="2880" w:hanging="360"/>
      </w:pPr>
      <w:rPr>
        <w:rFonts w:ascii="Symbol" w:hAnsi="Symbol" w:hint="default"/>
      </w:rPr>
    </w:lvl>
    <w:lvl w:ilvl="4" w:tplc="2F845412">
      <w:start w:val="1"/>
      <w:numFmt w:val="bullet"/>
      <w:lvlText w:val="o"/>
      <w:lvlJc w:val="left"/>
      <w:pPr>
        <w:ind w:left="3600" w:hanging="360"/>
      </w:pPr>
      <w:rPr>
        <w:rFonts w:ascii="Courier New" w:hAnsi="Courier New" w:hint="default"/>
      </w:rPr>
    </w:lvl>
    <w:lvl w:ilvl="5" w:tplc="B7803CE2">
      <w:start w:val="1"/>
      <w:numFmt w:val="bullet"/>
      <w:lvlText w:val=""/>
      <w:lvlJc w:val="left"/>
      <w:pPr>
        <w:ind w:left="4320" w:hanging="360"/>
      </w:pPr>
      <w:rPr>
        <w:rFonts w:ascii="Wingdings" w:hAnsi="Wingdings" w:hint="default"/>
      </w:rPr>
    </w:lvl>
    <w:lvl w:ilvl="6" w:tplc="2F02E8C0">
      <w:start w:val="1"/>
      <w:numFmt w:val="bullet"/>
      <w:lvlText w:val=""/>
      <w:lvlJc w:val="left"/>
      <w:pPr>
        <w:ind w:left="5040" w:hanging="360"/>
      </w:pPr>
      <w:rPr>
        <w:rFonts w:ascii="Symbol" w:hAnsi="Symbol" w:hint="default"/>
      </w:rPr>
    </w:lvl>
    <w:lvl w:ilvl="7" w:tplc="ADECB0EA">
      <w:start w:val="1"/>
      <w:numFmt w:val="bullet"/>
      <w:lvlText w:val="o"/>
      <w:lvlJc w:val="left"/>
      <w:pPr>
        <w:ind w:left="5760" w:hanging="360"/>
      </w:pPr>
      <w:rPr>
        <w:rFonts w:ascii="Courier New" w:hAnsi="Courier New" w:hint="default"/>
      </w:rPr>
    </w:lvl>
    <w:lvl w:ilvl="8" w:tplc="7020FEFA">
      <w:start w:val="1"/>
      <w:numFmt w:val="bullet"/>
      <w:lvlText w:val=""/>
      <w:lvlJc w:val="left"/>
      <w:pPr>
        <w:ind w:left="6480" w:hanging="360"/>
      </w:pPr>
      <w:rPr>
        <w:rFonts w:ascii="Wingdings" w:hAnsi="Wingdings" w:hint="default"/>
      </w:rPr>
    </w:lvl>
  </w:abstractNum>
  <w:abstractNum w:abstractNumId="6" w15:restartNumberingAfterBreak="0">
    <w:nsid w:val="26F66045"/>
    <w:multiLevelType w:val="hybridMultilevel"/>
    <w:tmpl w:val="1208402C"/>
    <w:lvl w:ilvl="0" w:tplc="505AF9C0">
      <w:start w:val="1"/>
      <w:numFmt w:val="bullet"/>
      <w:lvlText w:val=""/>
      <w:lvlJc w:val="left"/>
      <w:pPr>
        <w:ind w:left="720" w:hanging="360"/>
      </w:pPr>
      <w:rPr>
        <w:rFonts w:ascii="Symbol" w:hAnsi="Symbol" w:hint="default"/>
      </w:rPr>
    </w:lvl>
    <w:lvl w:ilvl="1" w:tplc="D92052B4">
      <w:start w:val="1"/>
      <w:numFmt w:val="bullet"/>
      <w:lvlText w:val="-"/>
      <w:lvlJc w:val="left"/>
      <w:pPr>
        <w:ind w:left="1440" w:hanging="360"/>
      </w:pPr>
      <w:rPr>
        <w:rFonts w:ascii="Calibri" w:hAnsi="Calibri" w:hint="default"/>
      </w:rPr>
    </w:lvl>
    <w:lvl w:ilvl="2" w:tplc="26C22BB0">
      <w:start w:val="1"/>
      <w:numFmt w:val="bullet"/>
      <w:lvlText w:val=""/>
      <w:lvlJc w:val="left"/>
      <w:pPr>
        <w:ind w:left="2160" w:hanging="360"/>
      </w:pPr>
      <w:rPr>
        <w:rFonts w:ascii="Wingdings" w:hAnsi="Wingdings" w:hint="default"/>
      </w:rPr>
    </w:lvl>
    <w:lvl w:ilvl="3" w:tplc="6C5A56AE">
      <w:start w:val="1"/>
      <w:numFmt w:val="bullet"/>
      <w:lvlText w:val=""/>
      <w:lvlJc w:val="left"/>
      <w:pPr>
        <w:ind w:left="2880" w:hanging="360"/>
      </w:pPr>
      <w:rPr>
        <w:rFonts w:ascii="Symbol" w:hAnsi="Symbol" w:hint="default"/>
      </w:rPr>
    </w:lvl>
    <w:lvl w:ilvl="4" w:tplc="D26AE7FC">
      <w:start w:val="1"/>
      <w:numFmt w:val="bullet"/>
      <w:lvlText w:val="o"/>
      <w:lvlJc w:val="left"/>
      <w:pPr>
        <w:ind w:left="3600" w:hanging="360"/>
      </w:pPr>
      <w:rPr>
        <w:rFonts w:ascii="Courier New" w:hAnsi="Courier New" w:hint="default"/>
      </w:rPr>
    </w:lvl>
    <w:lvl w:ilvl="5" w:tplc="3A88D898">
      <w:start w:val="1"/>
      <w:numFmt w:val="bullet"/>
      <w:lvlText w:val=""/>
      <w:lvlJc w:val="left"/>
      <w:pPr>
        <w:ind w:left="4320" w:hanging="360"/>
      </w:pPr>
      <w:rPr>
        <w:rFonts w:ascii="Wingdings" w:hAnsi="Wingdings" w:hint="default"/>
      </w:rPr>
    </w:lvl>
    <w:lvl w:ilvl="6" w:tplc="BD3AEA08">
      <w:start w:val="1"/>
      <w:numFmt w:val="bullet"/>
      <w:lvlText w:val=""/>
      <w:lvlJc w:val="left"/>
      <w:pPr>
        <w:ind w:left="5040" w:hanging="360"/>
      </w:pPr>
      <w:rPr>
        <w:rFonts w:ascii="Symbol" w:hAnsi="Symbol" w:hint="default"/>
      </w:rPr>
    </w:lvl>
    <w:lvl w:ilvl="7" w:tplc="FD2E713E">
      <w:start w:val="1"/>
      <w:numFmt w:val="bullet"/>
      <w:lvlText w:val="o"/>
      <w:lvlJc w:val="left"/>
      <w:pPr>
        <w:ind w:left="5760" w:hanging="360"/>
      </w:pPr>
      <w:rPr>
        <w:rFonts w:ascii="Courier New" w:hAnsi="Courier New" w:hint="default"/>
      </w:rPr>
    </w:lvl>
    <w:lvl w:ilvl="8" w:tplc="D3002C96">
      <w:start w:val="1"/>
      <w:numFmt w:val="bullet"/>
      <w:lvlText w:val=""/>
      <w:lvlJc w:val="left"/>
      <w:pPr>
        <w:ind w:left="6480" w:hanging="360"/>
      </w:pPr>
      <w:rPr>
        <w:rFonts w:ascii="Wingdings" w:hAnsi="Wingdings" w:hint="default"/>
      </w:rPr>
    </w:lvl>
  </w:abstractNum>
  <w:abstractNum w:abstractNumId="7" w15:restartNumberingAfterBreak="0">
    <w:nsid w:val="28BC68D4"/>
    <w:multiLevelType w:val="hybridMultilevel"/>
    <w:tmpl w:val="95E4C524"/>
    <w:lvl w:ilvl="0" w:tplc="6A9A035A">
      <w:start w:val="1"/>
      <w:numFmt w:val="bullet"/>
      <w:lvlText w:val="-"/>
      <w:lvlJc w:val="left"/>
      <w:pPr>
        <w:ind w:left="720" w:hanging="360"/>
      </w:pPr>
      <w:rPr>
        <w:rFonts w:ascii="Calibri" w:hAnsi="Calibri" w:hint="default"/>
      </w:rPr>
    </w:lvl>
    <w:lvl w:ilvl="1" w:tplc="F34E95A2">
      <w:start w:val="1"/>
      <w:numFmt w:val="bullet"/>
      <w:lvlText w:val="o"/>
      <w:lvlJc w:val="left"/>
      <w:pPr>
        <w:ind w:left="1440" w:hanging="360"/>
      </w:pPr>
      <w:rPr>
        <w:rFonts w:ascii="Courier New" w:hAnsi="Courier New" w:hint="default"/>
      </w:rPr>
    </w:lvl>
    <w:lvl w:ilvl="2" w:tplc="D22C98D8">
      <w:start w:val="1"/>
      <w:numFmt w:val="bullet"/>
      <w:lvlText w:val=""/>
      <w:lvlJc w:val="left"/>
      <w:pPr>
        <w:ind w:left="2160" w:hanging="360"/>
      </w:pPr>
      <w:rPr>
        <w:rFonts w:ascii="Wingdings" w:hAnsi="Wingdings" w:hint="default"/>
      </w:rPr>
    </w:lvl>
    <w:lvl w:ilvl="3" w:tplc="25D60D4E">
      <w:start w:val="1"/>
      <w:numFmt w:val="bullet"/>
      <w:lvlText w:val=""/>
      <w:lvlJc w:val="left"/>
      <w:pPr>
        <w:ind w:left="2880" w:hanging="360"/>
      </w:pPr>
      <w:rPr>
        <w:rFonts w:ascii="Symbol" w:hAnsi="Symbol" w:hint="default"/>
      </w:rPr>
    </w:lvl>
    <w:lvl w:ilvl="4" w:tplc="B1E054BC">
      <w:start w:val="1"/>
      <w:numFmt w:val="bullet"/>
      <w:lvlText w:val="o"/>
      <w:lvlJc w:val="left"/>
      <w:pPr>
        <w:ind w:left="3600" w:hanging="360"/>
      </w:pPr>
      <w:rPr>
        <w:rFonts w:ascii="Courier New" w:hAnsi="Courier New" w:hint="default"/>
      </w:rPr>
    </w:lvl>
    <w:lvl w:ilvl="5" w:tplc="4B882ED4">
      <w:start w:val="1"/>
      <w:numFmt w:val="bullet"/>
      <w:lvlText w:val=""/>
      <w:lvlJc w:val="left"/>
      <w:pPr>
        <w:ind w:left="4320" w:hanging="360"/>
      </w:pPr>
      <w:rPr>
        <w:rFonts w:ascii="Wingdings" w:hAnsi="Wingdings" w:hint="default"/>
      </w:rPr>
    </w:lvl>
    <w:lvl w:ilvl="6" w:tplc="F398C03C">
      <w:start w:val="1"/>
      <w:numFmt w:val="bullet"/>
      <w:lvlText w:val=""/>
      <w:lvlJc w:val="left"/>
      <w:pPr>
        <w:ind w:left="5040" w:hanging="360"/>
      </w:pPr>
      <w:rPr>
        <w:rFonts w:ascii="Symbol" w:hAnsi="Symbol" w:hint="default"/>
      </w:rPr>
    </w:lvl>
    <w:lvl w:ilvl="7" w:tplc="5A04C8DC">
      <w:start w:val="1"/>
      <w:numFmt w:val="bullet"/>
      <w:lvlText w:val="o"/>
      <w:lvlJc w:val="left"/>
      <w:pPr>
        <w:ind w:left="5760" w:hanging="360"/>
      </w:pPr>
      <w:rPr>
        <w:rFonts w:ascii="Courier New" w:hAnsi="Courier New" w:hint="default"/>
      </w:rPr>
    </w:lvl>
    <w:lvl w:ilvl="8" w:tplc="2494B61C">
      <w:start w:val="1"/>
      <w:numFmt w:val="bullet"/>
      <w:lvlText w:val=""/>
      <w:lvlJc w:val="left"/>
      <w:pPr>
        <w:ind w:left="6480" w:hanging="360"/>
      </w:pPr>
      <w:rPr>
        <w:rFonts w:ascii="Wingdings" w:hAnsi="Wingdings" w:hint="default"/>
      </w:rPr>
    </w:lvl>
  </w:abstractNum>
  <w:abstractNum w:abstractNumId="8" w15:restartNumberingAfterBreak="0">
    <w:nsid w:val="2F075637"/>
    <w:multiLevelType w:val="hybridMultilevel"/>
    <w:tmpl w:val="6DFCBBD6"/>
    <w:lvl w:ilvl="0" w:tplc="B1046C82">
      <w:start w:val="1"/>
      <w:numFmt w:val="bullet"/>
      <w:lvlText w:val="-"/>
      <w:lvlJc w:val="left"/>
      <w:pPr>
        <w:ind w:left="720" w:hanging="360"/>
      </w:pPr>
      <w:rPr>
        <w:rFonts w:ascii="Calibri" w:hAnsi="Calibri" w:hint="default"/>
      </w:rPr>
    </w:lvl>
    <w:lvl w:ilvl="1" w:tplc="0FD0F180">
      <w:start w:val="1"/>
      <w:numFmt w:val="bullet"/>
      <w:lvlText w:val="o"/>
      <w:lvlJc w:val="left"/>
      <w:pPr>
        <w:ind w:left="1440" w:hanging="360"/>
      </w:pPr>
      <w:rPr>
        <w:rFonts w:ascii="Courier New" w:hAnsi="Courier New" w:hint="default"/>
      </w:rPr>
    </w:lvl>
    <w:lvl w:ilvl="2" w:tplc="84F4F624">
      <w:start w:val="1"/>
      <w:numFmt w:val="bullet"/>
      <w:lvlText w:val=""/>
      <w:lvlJc w:val="left"/>
      <w:pPr>
        <w:ind w:left="2160" w:hanging="360"/>
      </w:pPr>
      <w:rPr>
        <w:rFonts w:ascii="Wingdings" w:hAnsi="Wingdings" w:hint="default"/>
      </w:rPr>
    </w:lvl>
    <w:lvl w:ilvl="3" w:tplc="6E7E592A">
      <w:start w:val="1"/>
      <w:numFmt w:val="bullet"/>
      <w:lvlText w:val=""/>
      <w:lvlJc w:val="left"/>
      <w:pPr>
        <w:ind w:left="2880" w:hanging="360"/>
      </w:pPr>
      <w:rPr>
        <w:rFonts w:ascii="Symbol" w:hAnsi="Symbol" w:hint="default"/>
      </w:rPr>
    </w:lvl>
    <w:lvl w:ilvl="4" w:tplc="0FC8C0C4">
      <w:start w:val="1"/>
      <w:numFmt w:val="bullet"/>
      <w:lvlText w:val="o"/>
      <w:lvlJc w:val="left"/>
      <w:pPr>
        <w:ind w:left="3600" w:hanging="360"/>
      </w:pPr>
      <w:rPr>
        <w:rFonts w:ascii="Courier New" w:hAnsi="Courier New" w:hint="default"/>
      </w:rPr>
    </w:lvl>
    <w:lvl w:ilvl="5" w:tplc="A0148B7A">
      <w:start w:val="1"/>
      <w:numFmt w:val="bullet"/>
      <w:lvlText w:val=""/>
      <w:lvlJc w:val="left"/>
      <w:pPr>
        <w:ind w:left="4320" w:hanging="360"/>
      </w:pPr>
      <w:rPr>
        <w:rFonts w:ascii="Wingdings" w:hAnsi="Wingdings" w:hint="default"/>
      </w:rPr>
    </w:lvl>
    <w:lvl w:ilvl="6" w:tplc="3872F368">
      <w:start w:val="1"/>
      <w:numFmt w:val="bullet"/>
      <w:lvlText w:val=""/>
      <w:lvlJc w:val="left"/>
      <w:pPr>
        <w:ind w:left="5040" w:hanging="360"/>
      </w:pPr>
      <w:rPr>
        <w:rFonts w:ascii="Symbol" w:hAnsi="Symbol" w:hint="default"/>
      </w:rPr>
    </w:lvl>
    <w:lvl w:ilvl="7" w:tplc="897CC34A">
      <w:start w:val="1"/>
      <w:numFmt w:val="bullet"/>
      <w:lvlText w:val="o"/>
      <w:lvlJc w:val="left"/>
      <w:pPr>
        <w:ind w:left="5760" w:hanging="360"/>
      </w:pPr>
      <w:rPr>
        <w:rFonts w:ascii="Courier New" w:hAnsi="Courier New" w:hint="default"/>
      </w:rPr>
    </w:lvl>
    <w:lvl w:ilvl="8" w:tplc="973EB434">
      <w:start w:val="1"/>
      <w:numFmt w:val="bullet"/>
      <w:lvlText w:val=""/>
      <w:lvlJc w:val="left"/>
      <w:pPr>
        <w:ind w:left="6480" w:hanging="360"/>
      </w:pPr>
      <w:rPr>
        <w:rFonts w:ascii="Wingdings" w:hAnsi="Wingdings" w:hint="default"/>
      </w:rPr>
    </w:lvl>
  </w:abstractNum>
  <w:abstractNum w:abstractNumId="9" w15:restartNumberingAfterBreak="0">
    <w:nsid w:val="3D5055CD"/>
    <w:multiLevelType w:val="hybridMultilevel"/>
    <w:tmpl w:val="A47211CC"/>
    <w:lvl w:ilvl="0" w:tplc="24567DA6">
      <w:start w:val="1"/>
      <w:numFmt w:val="decimal"/>
      <w:lvlText w:val="%1."/>
      <w:lvlJc w:val="left"/>
      <w:pPr>
        <w:ind w:left="720" w:hanging="360"/>
      </w:pPr>
    </w:lvl>
    <w:lvl w:ilvl="1" w:tplc="DD92E584">
      <w:start w:val="1"/>
      <w:numFmt w:val="lowerLetter"/>
      <w:lvlText w:val="%2."/>
      <w:lvlJc w:val="left"/>
      <w:pPr>
        <w:ind w:left="1440" w:hanging="360"/>
      </w:pPr>
    </w:lvl>
    <w:lvl w:ilvl="2" w:tplc="A72E2350">
      <w:start w:val="1"/>
      <w:numFmt w:val="lowerRoman"/>
      <w:lvlText w:val="%3."/>
      <w:lvlJc w:val="right"/>
      <w:pPr>
        <w:ind w:left="2160" w:hanging="180"/>
      </w:pPr>
    </w:lvl>
    <w:lvl w:ilvl="3" w:tplc="18A49CF0">
      <w:start w:val="1"/>
      <w:numFmt w:val="decimal"/>
      <w:lvlText w:val="%4."/>
      <w:lvlJc w:val="left"/>
      <w:pPr>
        <w:ind w:left="2880" w:hanging="360"/>
      </w:pPr>
    </w:lvl>
    <w:lvl w:ilvl="4" w:tplc="33B2A98C">
      <w:start w:val="1"/>
      <w:numFmt w:val="lowerLetter"/>
      <w:lvlText w:val="%5."/>
      <w:lvlJc w:val="left"/>
      <w:pPr>
        <w:ind w:left="3600" w:hanging="360"/>
      </w:pPr>
    </w:lvl>
    <w:lvl w:ilvl="5" w:tplc="D6087EE6">
      <w:start w:val="1"/>
      <w:numFmt w:val="lowerRoman"/>
      <w:lvlText w:val="%6."/>
      <w:lvlJc w:val="right"/>
      <w:pPr>
        <w:ind w:left="4320" w:hanging="180"/>
      </w:pPr>
    </w:lvl>
    <w:lvl w:ilvl="6" w:tplc="DCFC5C46">
      <w:start w:val="1"/>
      <w:numFmt w:val="decimal"/>
      <w:lvlText w:val="%7."/>
      <w:lvlJc w:val="left"/>
      <w:pPr>
        <w:ind w:left="5040" w:hanging="360"/>
      </w:pPr>
    </w:lvl>
    <w:lvl w:ilvl="7" w:tplc="8536D376">
      <w:start w:val="1"/>
      <w:numFmt w:val="lowerLetter"/>
      <w:lvlText w:val="%8."/>
      <w:lvlJc w:val="left"/>
      <w:pPr>
        <w:ind w:left="5760" w:hanging="360"/>
      </w:pPr>
    </w:lvl>
    <w:lvl w:ilvl="8" w:tplc="0682F554">
      <w:start w:val="1"/>
      <w:numFmt w:val="lowerRoman"/>
      <w:lvlText w:val="%9."/>
      <w:lvlJc w:val="right"/>
      <w:pPr>
        <w:ind w:left="6480" w:hanging="180"/>
      </w:pPr>
    </w:lvl>
  </w:abstractNum>
  <w:abstractNum w:abstractNumId="10" w15:restartNumberingAfterBreak="0">
    <w:nsid w:val="441B6FE3"/>
    <w:multiLevelType w:val="hybridMultilevel"/>
    <w:tmpl w:val="3664E396"/>
    <w:lvl w:ilvl="0" w:tplc="B114EC30">
      <w:start w:val="1"/>
      <w:numFmt w:val="bullet"/>
      <w:lvlText w:val=""/>
      <w:lvlJc w:val="left"/>
      <w:pPr>
        <w:ind w:left="720" w:hanging="360"/>
      </w:pPr>
      <w:rPr>
        <w:rFonts w:ascii="Symbol" w:hAnsi="Symbol" w:hint="default"/>
      </w:rPr>
    </w:lvl>
    <w:lvl w:ilvl="1" w:tplc="AD08AE6C">
      <w:start w:val="1"/>
      <w:numFmt w:val="bullet"/>
      <w:lvlText w:val="-"/>
      <w:lvlJc w:val="left"/>
      <w:pPr>
        <w:ind w:left="1440" w:hanging="360"/>
      </w:pPr>
      <w:rPr>
        <w:rFonts w:ascii="Calibri" w:hAnsi="Calibri" w:hint="default"/>
      </w:rPr>
    </w:lvl>
    <w:lvl w:ilvl="2" w:tplc="0F06ABEC">
      <w:start w:val="1"/>
      <w:numFmt w:val="bullet"/>
      <w:lvlText w:val=""/>
      <w:lvlJc w:val="left"/>
      <w:pPr>
        <w:ind w:left="2160" w:hanging="360"/>
      </w:pPr>
      <w:rPr>
        <w:rFonts w:ascii="Wingdings" w:hAnsi="Wingdings" w:hint="default"/>
      </w:rPr>
    </w:lvl>
    <w:lvl w:ilvl="3" w:tplc="03C4AFA2">
      <w:start w:val="1"/>
      <w:numFmt w:val="bullet"/>
      <w:lvlText w:val=""/>
      <w:lvlJc w:val="left"/>
      <w:pPr>
        <w:ind w:left="2880" w:hanging="360"/>
      </w:pPr>
      <w:rPr>
        <w:rFonts w:ascii="Symbol" w:hAnsi="Symbol" w:hint="default"/>
      </w:rPr>
    </w:lvl>
    <w:lvl w:ilvl="4" w:tplc="75CA2686">
      <w:start w:val="1"/>
      <w:numFmt w:val="bullet"/>
      <w:lvlText w:val="o"/>
      <w:lvlJc w:val="left"/>
      <w:pPr>
        <w:ind w:left="3600" w:hanging="360"/>
      </w:pPr>
      <w:rPr>
        <w:rFonts w:ascii="Courier New" w:hAnsi="Courier New" w:hint="default"/>
      </w:rPr>
    </w:lvl>
    <w:lvl w:ilvl="5" w:tplc="41ACE550">
      <w:start w:val="1"/>
      <w:numFmt w:val="bullet"/>
      <w:lvlText w:val=""/>
      <w:lvlJc w:val="left"/>
      <w:pPr>
        <w:ind w:left="4320" w:hanging="360"/>
      </w:pPr>
      <w:rPr>
        <w:rFonts w:ascii="Wingdings" w:hAnsi="Wingdings" w:hint="default"/>
      </w:rPr>
    </w:lvl>
    <w:lvl w:ilvl="6" w:tplc="B4B2AE9A">
      <w:start w:val="1"/>
      <w:numFmt w:val="bullet"/>
      <w:lvlText w:val=""/>
      <w:lvlJc w:val="left"/>
      <w:pPr>
        <w:ind w:left="5040" w:hanging="360"/>
      </w:pPr>
      <w:rPr>
        <w:rFonts w:ascii="Symbol" w:hAnsi="Symbol" w:hint="default"/>
      </w:rPr>
    </w:lvl>
    <w:lvl w:ilvl="7" w:tplc="F0A0B6A6">
      <w:start w:val="1"/>
      <w:numFmt w:val="bullet"/>
      <w:lvlText w:val="o"/>
      <w:lvlJc w:val="left"/>
      <w:pPr>
        <w:ind w:left="5760" w:hanging="360"/>
      </w:pPr>
      <w:rPr>
        <w:rFonts w:ascii="Courier New" w:hAnsi="Courier New" w:hint="default"/>
      </w:rPr>
    </w:lvl>
    <w:lvl w:ilvl="8" w:tplc="7D604F92">
      <w:start w:val="1"/>
      <w:numFmt w:val="bullet"/>
      <w:lvlText w:val=""/>
      <w:lvlJc w:val="left"/>
      <w:pPr>
        <w:ind w:left="6480" w:hanging="360"/>
      </w:pPr>
      <w:rPr>
        <w:rFonts w:ascii="Wingdings" w:hAnsi="Wingdings" w:hint="default"/>
      </w:rPr>
    </w:lvl>
  </w:abstractNum>
  <w:abstractNum w:abstractNumId="11" w15:restartNumberingAfterBreak="0">
    <w:nsid w:val="447F0113"/>
    <w:multiLevelType w:val="hybridMultilevel"/>
    <w:tmpl w:val="18F271A6"/>
    <w:lvl w:ilvl="0" w:tplc="98428DC4">
      <w:start w:val="2"/>
      <w:numFmt w:val="bullet"/>
      <w:lvlText w:val="-"/>
      <w:lvlJc w:val="left"/>
      <w:pPr>
        <w:ind w:left="420" w:hanging="360"/>
      </w:pPr>
      <w:rPr>
        <w:rFonts w:ascii="Arial" w:eastAsiaTheme="minorEastAsia"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490207D0"/>
    <w:multiLevelType w:val="hybridMultilevel"/>
    <w:tmpl w:val="C1F43E7E"/>
    <w:lvl w:ilvl="0" w:tplc="FC5C212C">
      <w:start w:val="1"/>
      <w:numFmt w:val="bullet"/>
      <w:lvlText w:val="-"/>
      <w:lvlJc w:val="left"/>
      <w:pPr>
        <w:ind w:left="720" w:hanging="360"/>
      </w:pPr>
      <w:rPr>
        <w:rFonts w:ascii="Calibri" w:hAnsi="Calibri" w:hint="default"/>
      </w:rPr>
    </w:lvl>
    <w:lvl w:ilvl="1" w:tplc="0928853C">
      <w:start w:val="1"/>
      <w:numFmt w:val="bullet"/>
      <w:lvlText w:val="o"/>
      <w:lvlJc w:val="left"/>
      <w:pPr>
        <w:ind w:left="1440" w:hanging="360"/>
      </w:pPr>
      <w:rPr>
        <w:rFonts w:ascii="Courier New" w:hAnsi="Courier New" w:hint="default"/>
      </w:rPr>
    </w:lvl>
    <w:lvl w:ilvl="2" w:tplc="C3BA4A60">
      <w:start w:val="1"/>
      <w:numFmt w:val="bullet"/>
      <w:lvlText w:val=""/>
      <w:lvlJc w:val="left"/>
      <w:pPr>
        <w:ind w:left="2160" w:hanging="360"/>
      </w:pPr>
      <w:rPr>
        <w:rFonts w:ascii="Wingdings" w:hAnsi="Wingdings" w:hint="default"/>
      </w:rPr>
    </w:lvl>
    <w:lvl w:ilvl="3" w:tplc="9208DCF8">
      <w:start w:val="1"/>
      <w:numFmt w:val="bullet"/>
      <w:lvlText w:val=""/>
      <w:lvlJc w:val="left"/>
      <w:pPr>
        <w:ind w:left="2880" w:hanging="360"/>
      </w:pPr>
      <w:rPr>
        <w:rFonts w:ascii="Symbol" w:hAnsi="Symbol" w:hint="default"/>
      </w:rPr>
    </w:lvl>
    <w:lvl w:ilvl="4" w:tplc="D794EC66">
      <w:start w:val="1"/>
      <w:numFmt w:val="bullet"/>
      <w:lvlText w:val="o"/>
      <w:lvlJc w:val="left"/>
      <w:pPr>
        <w:ind w:left="3600" w:hanging="360"/>
      </w:pPr>
      <w:rPr>
        <w:rFonts w:ascii="Courier New" w:hAnsi="Courier New" w:hint="default"/>
      </w:rPr>
    </w:lvl>
    <w:lvl w:ilvl="5" w:tplc="A7D63CCC">
      <w:start w:val="1"/>
      <w:numFmt w:val="bullet"/>
      <w:lvlText w:val=""/>
      <w:lvlJc w:val="left"/>
      <w:pPr>
        <w:ind w:left="4320" w:hanging="360"/>
      </w:pPr>
      <w:rPr>
        <w:rFonts w:ascii="Wingdings" w:hAnsi="Wingdings" w:hint="default"/>
      </w:rPr>
    </w:lvl>
    <w:lvl w:ilvl="6" w:tplc="B142AF02">
      <w:start w:val="1"/>
      <w:numFmt w:val="bullet"/>
      <w:lvlText w:val=""/>
      <w:lvlJc w:val="left"/>
      <w:pPr>
        <w:ind w:left="5040" w:hanging="360"/>
      </w:pPr>
      <w:rPr>
        <w:rFonts w:ascii="Symbol" w:hAnsi="Symbol" w:hint="default"/>
      </w:rPr>
    </w:lvl>
    <w:lvl w:ilvl="7" w:tplc="920AEC34">
      <w:start w:val="1"/>
      <w:numFmt w:val="bullet"/>
      <w:lvlText w:val="o"/>
      <w:lvlJc w:val="left"/>
      <w:pPr>
        <w:ind w:left="5760" w:hanging="360"/>
      </w:pPr>
      <w:rPr>
        <w:rFonts w:ascii="Courier New" w:hAnsi="Courier New" w:hint="default"/>
      </w:rPr>
    </w:lvl>
    <w:lvl w:ilvl="8" w:tplc="3AA43582">
      <w:start w:val="1"/>
      <w:numFmt w:val="bullet"/>
      <w:lvlText w:val=""/>
      <w:lvlJc w:val="left"/>
      <w:pPr>
        <w:ind w:left="6480" w:hanging="360"/>
      </w:pPr>
      <w:rPr>
        <w:rFonts w:ascii="Wingdings" w:hAnsi="Wingdings" w:hint="default"/>
      </w:rPr>
    </w:lvl>
  </w:abstractNum>
  <w:abstractNum w:abstractNumId="13" w15:restartNumberingAfterBreak="0">
    <w:nsid w:val="4BB9477B"/>
    <w:multiLevelType w:val="hybridMultilevel"/>
    <w:tmpl w:val="17A6C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C31F4E"/>
    <w:multiLevelType w:val="hybridMultilevel"/>
    <w:tmpl w:val="5BCC0C10"/>
    <w:lvl w:ilvl="0" w:tplc="239ECC14">
      <w:start w:val="1"/>
      <w:numFmt w:val="bullet"/>
      <w:lvlText w:val="-"/>
      <w:lvlJc w:val="left"/>
      <w:pPr>
        <w:ind w:left="720" w:hanging="360"/>
      </w:pPr>
      <w:rPr>
        <w:rFonts w:ascii="Calibri" w:hAnsi="Calibri" w:hint="default"/>
      </w:rPr>
    </w:lvl>
    <w:lvl w:ilvl="1" w:tplc="D9E4A906">
      <w:start w:val="1"/>
      <w:numFmt w:val="bullet"/>
      <w:lvlText w:val="o"/>
      <w:lvlJc w:val="left"/>
      <w:pPr>
        <w:ind w:left="1440" w:hanging="360"/>
      </w:pPr>
      <w:rPr>
        <w:rFonts w:ascii="Courier New" w:hAnsi="Courier New" w:hint="default"/>
      </w:rPr>
    </w:lvl>
    <w:lvl w:ilvl="2" w:tplc="F4C6FB26">
      <w:start w:val="1"/>
      <w:numFmt w:val="bullet"/>
      <w:lvlText w:val=""/>
      <w:lvlJc w:val="left"/>
      <w:pPr>
        <w:ind w:left="2160" w:hanging="360"/>
      </w:pPr>
      <w:rPr>
        <w:rFonts w:ascii="Wingdings" w:hAnsi="Wingdings" w:hint="default"/>
      </w:rPr>
    </w:lvl>
    <w:lvl w:ilvl="3" w:tplc="90D6EC34">
      <w:start w:val="1"/>
      <w:numFmt w:val="bullet"/>
      <w:lvlText w:val=""/>
      <w:lvlJc w:val="left"/>
      <w:pPr>
        <w:ind w:left="2880" w:hanging="360"/>
      </w:pPr>
      <w:rPr>
        <w:rFonts w:ascii="Symbol" w:hAnsi="Symbol" w:hint="default"/>
      </w:rPr>
    </w:lvl>
    <w:lvl w:ilvl="4" w:tplc="383CB58E">
      <w:start w:val="1"/>
      <w:numFmt w:val="bullet"/>
      <w:lvlText w:val="o"/>
      <w:lvlJc w:val="left"/>
      <w:pPr>
        <w:ind w:left="3600" w:hanging="360"/>
      </w:pPr>
      <w:rPr>
        <w:rFonts w:ascii="Courier New" w:hAnsi="Courier New" w:hint="default"/>
      </w:rPr>
    </w:lvl>
    <w:lvl w:ilvl="5" w:tplc="76529F6C">
      <w:start w:val="1"/>
      <w:numFmt w:val="bullet"/>
      <w:lvlText w:val=""/>
      <w:lvlJc w:val="left"/>
      <w:pPr>
        <w:ind w:left="4320" w:hanging="360"/>
      </w:pPr>
      <w:rPr>
        <w:rFonts w:ascii="Wingdings" w:hAnsi="Wingdings" w:hint="default"/>
      </w:rPr>
    </w:lvl>
    <w:lvl w:ilvl="6" w:tplc="97A627E2">
      <w:start w:val="1"/>
      <w:numFmt w:val="bullet"/>
      <w:lvlText w:val=""/>
      <w:lvlJc w:val="left"/>
      <w:pPr>
        <w:ind w:left="5040" w:hanging="360"/>
      </w:pPr>
      <w:rPr>
        <w:rFonts w:ascii="Symbol" w:hAnsi="Symbol" w:hint="default"/>
      </w:rPr>
    </w:lvl>
    <w:lvl w:ilvl="7" w:tplc="54C453CA">
      <w:start w:val="1"/>
      <w:numFmt w:val="bullet"/>
      <w:lvlText w:val="o"/>
      <w:lvlJc w:val="left"/>
      <w:pPr>
        <w:ind w:left="5760" w:hanging="360"/>
      </w:pPr>
      <w:rPr>
        <w:rFonts w:ascii="Courier New" w:hAnsi="Courier New" w:hint="default"/>
      </w:rPr>
    </w:lvl>
    <w:lvl w:ilvl="8" w:tplc="FCA031EA">
      <w:start w:val="1"/>
      <w:numFmt w:val="bullet"/>
      <w:lvlText w:val=""/>
      <w:lvlJc w:val="left"/>
      <w:pPr>
        <w:ind w:left="6480" w:hanging="360"/>
      </w:pPr>
      <w:rPr>
        <w:rFonts w:ascii="Wingdings" w:hAnsi="Wingdings" w:hint="default"/>
      </w:rPr>
    </w:lvl>
  </w:abstractNum>
  <w:abstractNum w:abstractNumId="15" w15:restartNumberingAfterBreak="0">
    <w:nsid w:val="51E80572"/>
    <w:multiLevelType w:val="hybridMultilevel"/>
    <w:tmpl w:val="40E28942"/>
    <w:lvl w:ilvl="0" w:tplc="376A31A4">
      <w:start w:val="1"/>
      <w:numFmt w:val="bullet"/>
      <w:lvlText w:val="-"/>
      <w:lvlJc w:val="left"/>
      <w:pPr>
        <w:ind w:left="720" w:hanging="360"/>
      </w:pPr>
      <w:rPr>
        <w:rFonts w:ascii="Calibri" w:hAnsi="Calibri" w:hint="default"/>
      </w:rPr>
    </w:lvl>
    <w:lvl w:ilvl="1" w:tplc="CEECD30E">
      <w:start w:val="1"/>
      <w:numFmt w:val="bullet"/>
      <w:lvlText w:val="o"/>
      <w:lvlJc w:val="left"/>
      <w:pPr>
        <w:ind w:left="1440" w:hanging="360"/>
      </w:pPr>
      <w:rPr>
        <w:rFonts w:ascii="Courier New" w:hAnsi="Courier New" w:hint="default"/>
      </w:rPr>
    </w:lvl>
    <w:lvl w:ilvl="2" w:tplc="50C27500">
      <w:start w:val="1"/>
      <w:numFmt w:val="bullet"/>
      <w:lvlText w:val=""/>
      <w:lvlJc w:val="left"/>
      <w:pPr>
        <w:ind w:left="2160" w:hanging="360"/>
      </w:pPr>
      <w:rPr>
        <w:rFonts w:ascii="Wingdings" w:hAnsi="Wingdings" w:hint="default"/>
      </w:rPr>
    </w:lvl>
    <w:lvl w:ilvl="3" w:tplc="E7CAE0F6">
      <w:start w:val="1"/>
      <w:numFmt w:val="bullet"/>
      <w:lvlText w:val=""/>
      <w:lvlJc w:val="left"/>
      <w:pPr>
        <w:ind w:left="2880" w:hanging="360"/>
      </w:pPr>
      <w:rPr>
        <w:rFonts w:ascii="Symbol" w:hAnsi="Symbol" w:hint="default"/>
      </w:rPr>
    </w:lvl>
    <w:lvl w:ilvl="4" w:tplc="D97CE464">
      <w:start w:val="1"/>
      <w:numFmt w:val="bullet"/>
      <w:lvlText w:val="o"/>
      <w:lvlJc w:val="left"/>
      <w:pPr>
        <w:ind w:left="3600" w:hanging="360"/>
      </w:pPr>
      <w:rPr>
        <w:rFonts w:ascii="Courier New" w:hAnsi="Courier New" w:hint="default"/>
      </w:rPr>
    </w:lvl>
    <w:lvl w:ilvl="5" w:tplc="7BE22EBE">
      <w:start w:val="1"/>
      <w:numFmt w:val="bullet"/>
      <w:lvlText w:val=""/>
      <w:lvlJc w:val="left"/>
      <w:pPr>
        <w:ind w:left="4320" w:hanging="360"/>
      </w:pPr>
      <w:rPr>
        <w:rFonts w:ascii="Wingdings" w:hAnsi="Wingdings" w:hint="default"/>
      </w:rPr>
    </w:lvl>
    <w:lvl w:ilvl="6" w:tplc="B8007B42">
      <w:start w:val="1"/>
      <w:numFmt w:val="bullet"/>
      <w:lvlText w:val=""/>
      <w:lvlJc w:val="left"/>
      <w:pPr>
        <w:ind w:left="5040" w:hanging="360"/>
      </w:pPr>
      <w:rPr>
        <w:rFonts w:ascii="Symbol" w:hAnsi="Symbol" w:hint="default"/>
      </w:rPr>
    </w:lvl>
    <w:lvl w:ilvl="7" w:tplc="365234D0">
      <w:start w:val="1"/>
      <w:numFmt w:val="bullet"/>
      <w:lvlText w:val="o"/>
      <w:lvlJc w:val="left"/>
      <w:pPr>
        <w:ind w:left="5760" w:hanging="360"/>
      </w:pPr>
      <w:rPr>
        <w:rFonts w:ascii="Courier New" w:hAnsi="Courier New" w:hint="default"/>
      </w:rPr>
    </w:lvl>
    <w:lvl w:ilvl="8" w:tplc="8924D522">
      <w:start w:val="1"/>
      <w:numFmt w:val="bullet"/>
      <w:lvlText w:val=""/>
      <w:lvlJc w:val="left"/>
      <w:pPr>
        <w:ind w:left="6480" w:hanging="360"/>
      </w:pPr>
      <w:rPr>
        <w:rFonts w:ascii="Wingdings" w:hAnsi="Wingdings" w:hint="default"/>
      </w:rPr>
    </w:lvl>
  </w:abstractNum>
  <w:abstractNum w:abstractNumId="16" w15:restartNumberingAfterBreak="0">
    <w:nsid w:val="5E147C6C"/>
    <w:multiLevelType w:val="hybridMultilevel"/>
    <w:tmpl w:val="3ACAB5A6"/>
    <w:lvl w:ilvl="0" w:tplc="3C608B4C">
      <w:start w:val="1"/>
      <w:numFmt w:val="bullet"/>
      <w:lvlText w:val="-"/>
      <w:lvlJc w:val="left"/>
      <w:pPr>
        <w:ind w:left="720" w:hanging="360"/>
      </w:pPr>
      <w:rPr>
        <w:rFonts w:ascii="Calibri" w:hAnsi="Calibri" w:hint="default"/>
      </w:rPr>
    </w:lvl>
    <w:lvl w:ilvl="1" w:tplc="6E0AF38E">
      <w:start w:val="1"/>
      <w:numFmt w:val="bullet"/>
      <w:lvlText w:val="o"/>
      <w:lvlJc w:val="left"/>
      <w:pPr>
        <w:ind w:left="1440" w:hanging="360"/>
      </w:pPr>
      <w:rPr>
        <w:rFonts w:ascii="Courier New" w:hAnsi="Courier New" w:hint="default"/>
      </w:rPr>
    </w:lvl>
    <w:lvl w:ilvl="2" w:tplc="3BB293CC">
      <w:start w:val="1"/>
      <w:numFmt w:val="bullet"/>
      <w:lvlText w:val=""/>
      <w:lvlJc w:val="left"/>
      <w:pPr>
        <w:ind w:left="2160" w:hanging="360"/>
      </w:pPr>
      <w:rPr>
        <w:rFonts w:ascii="Wingdings" w:hAnsi="Wingdings" w:hint="default"/>
      </w:rPr>
    </w:lvl>
    <w:lvl w:ilvl="3" w:tplc="6254A7DC">
      <w:start w:val="1"/>
      <w:numFmt w:val="bullet"/>
      <w:lvlText w:val=""/>
      <w:lvlJc w:val="left"/>
      <w:pPr>
        <w:ind w:left="2880" w:hanging="360"/>
      </w:pPr>
      <w:rPr>
        <w:rFonts w:ascii="Symbol" w:hAnsi="Symbol" w:hint="default"/>
      </w:rPr>
    </w:lvl>
    <w:lvl w:ilvl="4" w:tplc="2C18DAB6">
      <w:start w:val="1"/>
      <w:numFmt w:val="bullet"/>
      <w:lvlText w:val="o"/>
      <w:lvlJc w:val="left"/>
      <w:pPr>
        <w:ind w:left="3600" w:hanging="360"/>
      </w:pPr>
      <w:rPr>
        <w:rFonts w:ascii="Courier New" w:hAnsi="Courier New" w:hint="default"/>
      </w:rPr>
    </w:lvl>
    <w:lvl w:ilvl="5" w:tplc="2AA8FC82">
      <w:start w:val="1"/>
      <w:numFmt w:val="bullet"/>
      <w:lvlText w:val=""/>
      <w:lvlJc w:val="left"/>
      <w:pPr>
        <w:ind w:left="4320" w:hanging="360"/>
      </w:pPr>
      <w:rPr>
        <w:rFonts w:ascii="Wingdings" w:hAnsi="Wingdings" w:hint="default"/>
      </w:rPr>
    </w:lvl>
    <w:lvl w:ilvl="6" w:tplc="B9903BC0">
      <w:start w:val="1"/>
      <w:numFmt w:val="bullet"/>
      <w:lvlText w:val=""/>
      <w:lvlJc w:val="left"/>
      <w:pPr>
        <w:ind w:left="5040" w:hanging="360"/>
      </w:pPr>
      <w:rPr>
        <w:rFonts w:ascii="Symbol" w:hAnsi="Symbol" w:hint="default"/>
      </w:rPr>
    </w:lvl>
    <w:lvl w:ilvl="7" w:tplc="9928000E">
      <w:start w:val="1"/>
      <w:numFmt w:val="bullet"/>
      <w:lvlText w:val="o"/>
      <w:lvlJc w:val="left"/>
      <w:pPr>
        <w:ind w:left="5760" w:hanging="360"/>
      </w:pPr>
      <w:rPr>
        <w:rFonts w:ascii="Courier New" w:hAnsi="Courier New" w:hint="default"/>
      </w:rPr>
    </w:lvl>
    <w:lvl w:ilvl="8" w:tplc="52341898">
      <w:start w:val="1"/>
      <w:numFmt w:val="bullet"/>
      <w:lvlText w:val=""/>
      <w:lvlJc w:val="left"/>
      <w:pPr>
        <w:ind w:left="6480" w:hanging="360"/>
      </w:pPr>
      <w:rPr>
        <w:rFonts w:ascii="Wingdings" w:hAnsi="Wingdings" w:hint="default"/>
      </w:rPr>
    </w:lvl>
  </w:abstractNum>
  <w:abstractNum w:abstractNumId="17" w15:restartNumberingAfterBreak="0">
    <w:nsid w:val="60753B0E"/>
    <w:multiLevelType w:val="hybridMultilevel"/>
    <w:tmpl w:val="E01AD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AF25E6"/>
    <w:multiLevelType w:val="hybridMultilevel"/>
    <w:tmpl w:val="463CC9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7AC10D7"/>
    <w:multiLevelType w:val="hybridMultilevel"/>
    <w:tmpl w:val="8004BDB0"/>
    <w:lvl w:ilvl="0" w:tplc="86AE58C2">
      <w:start w:val="1"/>
      <w:numFmt w:val="bullet"/>
      <w:lvlText w:val=""/>
      <w:lvlJc w:val="left"/>
      <w:pPr>
        <w:ind w:left="720" w:hanging="360"/>
      </w:pPr>
      <w:rPr>
        <w:rFonts w:ascii="Symbol" w:hAnsi="Symbol" w:hint="default"/>
      </w:rPr>
    </w:lvl>
    <w:lvl w:ilvl="1" w:tplc="7D76B00E">
      <w:start w:val="1"/>
      <w:numFmt w:val="bullet"/>
      <w:lvlText w:val=""/>
      <w:lvlJc w:val="left"/>
      <w:pPr>
        <w:ind w:left="1440" w:hanging="360"/>
      </w:pPr>
      <w:rPr>
        <w:rFonts w:ascii="Symbol" w:hAnsi="Symbol" w:hint="default"/>
      </w:rPr>
    </w:lvl>
    <w:lvl w:ilvl="2" w:tplc="9D262AAA">
      <w:start w:val="1"/>
      <w:numFmt w:val="bullet"/>
      <w:lvlText w:val=""/>
      <w:lvlJc w:val="left"/>
      <w:pPr>
        <w:ind w:left="2160" w:hanging="360"/>
      </w:pPr>
      <w:rPr>
        <w:rFonts w:ascii="Wingdings" w:hAnsi="Wingdings" w:hint="default"/>
      </w:rPr>
    </w:lvl>
    <w:lvl w:ilvl="3" w:tplc="3FF27F60">
      <w:start w:val="1"/>
      <w:numFmt w:val="bullet"/>
      <w:lvlText w:val=""/>
      <w:lvlJc w:val="left"/>
      <w:pPr>
        <w:ind w:left="2880" w:hanging="360"/>
      </w:pPr>
      <w:rPr>
        <w:rFonts w:ascii="Symbol" w:hAnsi="Symbol" w:hint="default"/>
      </w:rPr>
    </w:lvl>
    <w:lvl w:ilvl="4" w:tplc="E39C7A9E">
      <w:start w:val="1"/>
      <w:numFmt w:val="bullet"/>
      <w:lvlText w:val="o"/>
      <w:lvlJc w:val="left"/>
      <w:pPr>
        <w:ind w:left="3600" w:hanging="360"/>
      </w:pPr>
      <w:rPr>
        <w:rFonts w:ascii="Courier New" w:hAnsi="Courier New" w:hint="default"/>
      </w:rPr>
    </w:lvl>
    <w:lvl w:ilvl="5" w:tplc="7D9E89C6">
      <w:start w:val="1"/>
      <w:numFmt w:val="bullet"/>
      <w:lvlText w:val=""/>
      <w:lvlJc w:val="left"/>
      <w:pPr>
        <w:ind w:left="4320" w:hanging="360"/>
      </w:pPr>
      <w:rPr>
        <w:rFonts w:ascii="Wingdings" w:hAnsi="Wingdings" w:hint="default"/>
      </w:rPr>
    </w:lvl>
    <w:lvl w:ilvl="6" w:tplc="F93C3B38">
      <w:start w:val="1"/>
      <w:numFmt w:val="bullet"/>
      <w:lvlText w:val=""/>
      <w:lvlJc w:val="left"/>
      <w:pPr>
        <w:ind w:left="5040" w:hanging="360"/>
      </w:pPr>
      <w:rPr>
        <w:rFonts w:ascii="Symbol" w:hAnsi="Symbol" w:hint="default"/>
      </w:rPr>
    </w:lvl>
    <w:lvl w:ilvl="7" w:tplc="3B327F80">
      <w:start w:val="1"/>
      <w:numFmt w:val="bullet"/>
      <w:lvlText w:val="o"/>
      <w:lvlJc w:val="left"/>
      <w:pPr>
        <w:ind w:left="5760" w:hanging="360"/>
      </w:pPr>
      <w:rPr>
        <w:rFonts w:ascii="Courier New" w:hAnsi="Courier New" w:hint="default"/>
      </w:rPr>
    </w:lvl>
    <w:lvl w:ilvl="8" w:tplc="F2FA1B00">
      <w:start w:val="1"/>
      <w:numFmt w:val="bullet"/>
      <w:lvlText w:val=""/>
      <w:lvlJc w:val="left"/>
      <w:pPr>
        <w:ind w:left="6480" w:hanging="360"/>
      </w:pPr>
      <w:rPr>
        <w:rFonts w:ascii="Wingdings" w:hAnsi="Wingdings" w:hint="default"/>
      </w:rPr>
    </w:lvl>
  </w:abstractNum>
  <w:abstractNum w:abstractNumId="20" w15:restartNumberingAfterBreak="0">
    <w:nsid w:val="68F30B8E"/>
    <w:multiLevelType w:val="hybridMultilevel"/>
    <w:tmpl w:val="E4AE9A6C"/>
    <w:lvl w:ilvl="0" w:tplc="C5FC0A04">
      <w:start w:val="1"/>
      <w:numFmt w:val="bullet"/>
      <w:lvlText w:val=""/>
      <w:lvlJc w:val="left"/>
      <w:pPr>
        <w:ind w:left="720" w:hanging="360"/>
      </w:pPr>
      <w:rPr>
        <w:rFonts w:ascii="Symbol" w:hAnsi="Symbol" w:hint="default"/>
      </w:rPr>
    </w:lvl>
    <w:lvl w:ilvl="1" w:tplc="BC6C09B6">
      <w:start w:val="1"/>
      <w:numFmt w:val="bullet"/>
      <w:lvlText w:val="-"/>
      <w:lvlJc w:val="left"/>
      <w:pPr>
        <w:ind w:left="1440" w:hanging="360"/>
      </w:pPr>
      <w:rPr>
        <w:rFonts w:ascii="Calibri" w:hAnsi="Calibri" w:hint="default"/>
      </w:rPr>
    </w:lvl>
    <w:lvl w:ilvl="2" w:tplc="F3F837F8">
      <w:start w:val="1"/>
      <w:numFmt w:val="bullet"/>
      <w:lvlText w:val=""/>
      <w:lvlJc w:val="left"/>
      <w:pPr>
        <w:ind w:left="2160" w:hanging="360"/>
      </w:pPr>
      <w:rPr>
        <w:rFonts w:ascii="Wingdings" w:hAnsi="Wingdings" w:hint="default"/>
      </w:rPr>
    </w:lvl>
    <w:lvl w:ilvl="3" w:tplc="717AF086">
      <w:start w:val="1"/>
      <w:numFmt w:val="bullet"/>
      <w:lvlText w:val=""/>
      <w:lvlJc w:val="left"/>
      <w:pPr>
        <w:ind w:left="2880" w:hanging="360"/>
      </w:pPr>
      <w:rPr>
        <w:rFonts w:ascii="Symbol" w:hAnsi="Symbol" w:hint="default"/>
      </w:rPr>
    </w:lvl>
    <w:lvl w:ilvl="4" w:tplc="DE7E2876">
      <w:start w:val="1"/>
      <w:numFmt w:val="bullet"/>
      <w:lvlText w:val="o"/>
      <w:lvlJc w:val="left"/>
      <w:pPr>
        <w:ind w:left="3600" w:hanging="360"/>
      </w:pPr>
      <w:rPr>
        <w:rFonts w:ascii="Courier New" w:hAnsi="Courier New" w:hint="default"/>
      </w:rPr>
    </w:lvl>
    <w:lvl w:ilvl="5" w:tplc="9A02EF3E">
      <w:start w:val="1"/>
      <w:numFmt w:val="bullet"/>
      <w:lvlText w:val=""/>
      <w:lvlJc w:val="left"/>
      <w:pPr>
        <w:ind w:left="4320" w:hanging="360"/>
      </w:pPr>
      <w:rPr>
        <w:rFonts w:ascii="Wingdings" w:hAnsi="Wingdings" w:hint="default"/>
      </w:rPr>
    </w:lvl>
    <w:lvl w:ilvl="6" w:tplc="D9922DA8">
      <w:start w:val="1"/>
      <w:numFmt w:val="bullet"/>
      <w:lvlText w:val=""/>
      <w:lvlJc w:val="left"/>
      <w:pPr>
        <w:ind w:left="5040" w:hanging="360"/>
      </w:pPr>
      <w:rPr>
        <w:rFonts w:ascii="Symbol" w:hAnsi="Symbol" w:hint="default"/>
      </w:rPr>
    </w:lvl>
    <w:lvl w:ilvl="7" w:tplc="04FC82F0">
      <w:start w:val="1"/>
      <w:numFmt w:val="bullet"/>
      <w:lvlText w:val="o"/>
      <w:lvlJc w:val="left"/>
      <w:pPr>
        <w:ind w:left="5760" w:hanging="360"/>
      </w:pPr>
      <w:rPr>
        <w:rFonts w:ascii="Courier New" w:hAnsi="Courier New" w:hint="default"/>
      </w:rPr>
    </w:lvl>
    <w:lvl w:ilvl="8" w:tplc="C576B1F8">
      <w:start w:val="1"/>
      <w:numFmt w:val="bullet"/>
      <w:lvlText w:val=""/>
      <w:lvlJc w:val="left"/>
      <w:pPr>
        <w:ind w:left="6480" w:hanging="360"/>
      </w:pPr>
      <w:rPr>
        <w:rFonts w:ascii="Wingdings" w:hAnsi="Wingdings" w:hint="default"/>
      </w:rPr>
    </w:lvl>
  </w:abstractNum>
  <w:abstractNum w:abstractNumId="21" w15:restartNumberingAfterBreak="0">
    <w:nsid w:val="6DC03E97"/>
    <w:multiLevelType w:val="hybridMultilevel"/>
    <w:tmpl w:val="DC1EF550"/>
    <w:lvl w:ilvl="0" w:tplc="AA62121A">
      <w:start w:val="1"/>
      <w:numFmt w:val="bullet"/>
      <w:lvlText w:val="-"/>
      <w:lvlJc w:val="left"/>
      <w:pPr>
        <w:ind w:left="720" w:hanging="360"/>
      </w:pPr>
      <w:rPr>
        <w:rFonts w:ascii="Calibri" w:hAnsi="Calibri" w:hint="default"/>
      </w:rPr>
    </w:lvl>
    <w:lvl w:ilvl="1" w:tplc="EF123894">
      <w:start w:val="1"/>
      <w:numFmt w:val="bullet"/>
      <w:lvlText w:val="o"/>
      <w:lvlJc w:val="left"/>
      <w:pPr>
        <w:ind w:left="1440" w:hanging="360"/>
      </w:pPr>
      <w:rPr>
        <w:rFonts w:ascii="Courier New" w:hAnsi="Courier New" w:hint="default"/>
      </w:rPr>
    </w:lvl>
    <w:lvl w:ilvl="2" w:tplc="0F22DE0E">
      <w:start w:val="1"/>
      <w:numFmt w:val="bullet"/>
      <w:lvlText w:val=""/>
      <w:lvlJc w:val="left"/>
      <w:pPr>
        <w:ind w:left="2160" w:hanging="360"/>
      </w:pPr>
      <w:rPr>
        <w:rFonts w:ascii="Wingdings" w:hAnsi="Wingdings" w:hint="default"/>
      </w:rPr>
    </w:lvl>
    <w:lvl w:ilvl="3" w:tplc="6CF69666">
      <w:start w:val="1"/>
      <w:numFmt w:val="bullet"/>
      <w:lvlText w:val=""/>
      <w:lvlJc w:val="left"/>
      <w:pPr>
        <w:ind w:left="2880" w:hanging="360"/>
      </w:pPr>
      <w:rPr>
        <w:rFonts w:ascii="Symbol" w:hAnsi="Symbol" w:hint="default"/>
      </w:rPr>
    </w:lvl>
    <w:lvl w:ilvl="4" w:tplc="3940A4D4">
      <w:start w:val="1"/>
      <w:numFmt w:val="bullet"/>
      <w:lvlText w:val="o"/>
      <w:lvlJc w:val="left"/>
      <w:pPr>
        <w:ind w:left="3600" w:hanging="360"/>
      </w:pPr>
      <w:rPr>
        <w:rFonts w:ascii="Courier New" w:hAnsi="Courier New" w:hint="default"/>
      </w:rPr>
    </w:lvl>
    <w:lvl w:ilvl="5" w:tplc="0A581D0C">
      <w:start w:val="1"/>
      <w:numFmt w:val="bullet"/>
      <w:lvlText w:val=""/>
      <w:lvlJc w:val="left"/>
      <w:pPr>
        <w:ind w:left="4320" w:hanging="360"/>
      </w:pPr>
      <w:rPr>
        <w:rFonts w:ascii="Wingdings" w:hAnsi="Wingdings" w:hint="default"/>
      </w:rPr>
    </w:lvl>
    <w:lvl w:ilvl="6" w:tplc="CFDE360A">
      <w:start w:val="1"/>
      <w:numFmt w:val="bullet"/>
      <w:lvlText w:val=""/>
      <w:lvlJc w:val="left"/>
      <w:pPr>
        <w:ind w:left="5040" w:hanging="360"/>
      </w:pPr>
      <w:rPr>
        <w:rFonts w:ascii="Symbol" w:hAnsi="Symbol" w:hint="default"/>
      </w:rPr>
    </w:lvl>
    <w:lvl w:ilvl="7" w:tplc="6F1E4230">
      <w:start w:val="1"/>
      <w:numFmt w:val="bullet"/>
      <w:lvlText w:val="o"/>
      <w:lvlJc w:val="left"/>
      <w:pPr>
        <w:ind w:left="5760" w:hanging="360"/>
      </w:pPr>
      <w:rPr>
        <w:rFonts w:ascii="Courier New" w:hAnsi="Courier New" w:hint="default"/>
      </w:rPr>
    </w:lvl>
    <w:lvl w:ilvl="8" w:tplc="B3427280">
      <w:start w:val="1"/>
      <w:numFmt w:val="bullet"/>
      <w:lvlText w:val=""/>
      <w:lvlJc w:val="left"/>
      <w:pPr>
        <w:ind w:left="6480" w:hanging="360"/>
      </w:pPr>
      <w:rPr>
        <w:rFonts w:ascii="Wingdings" w:hAnsi="Wingdings" w:hint="default"/>
      </w:rPr>
    </w:lvl>
  </w:abstractNum>
  <w:abstractNum w:abstractNumId="22" w15:restartNumberingAfterBreak="0">
    <w:nsid w:val="7AF96A44"/>
    <w:multiLevelType w:val="hybridMultilevel"/>
    <w:tmpl w:val="F70E54EA"/>
    <w:lvl w:ilvl="0" w:tplc="023E7C0E">
      <w:start w:val="1"/>
      <w:numFmt w:val="bullet"/>
      <w:lvlText w:val="-"/>
      <w:lvlJc w:val="left"/>
      <w:pPr>
        <w:ind w:left="720" w:hanging="360"/>
      </w:pPr>
      <w:rPr>
        <w:rFonts w:ascii="Calibri" w:hAnsi="Calibri" w:hint="default"/>
      </w:rPr>
    </w:lvl>
    <w:lvl w:ilvl="1" w:tplc="BE4C0340">
      <w:start w:val="1"/>
      <w:numFmt w:val="bullet"/>
      <w:lvlText w:val="o"/>
      <w:lvlJc w:val="left"/>
      <w:pPr>
        <w:ind w:left="1440" w:hanging="360"/>
      </w:pPr>
      <w:rPr>
        <w:rFonts w:ascii="Courier New" w:hAnsi="Courier New" w:hint="default"/>
      </w:rPr>
    </w:lvl>
    <w:lvl w:ilvl="2" w:tplc="196EDB32">
      <w:start w:val="1"/>
      <w:numFmt w:val="bullet"/>
      <w:lvlText w:val=""/>
      <w:lvlJc w:val="left"/>
      <w:pPr>
        <w:ind w:left="2160" w:hanging="360"/>
      </w:pPr>
      <w:rPr>
        <w:rFonts w:ascii="Wingdings" w:hAnsi="Wingdings" w:hint="default"/>
      </w:rPr>
    </w:lvl>
    <w:lvl w:ilvl="3" w:tplc="99642D7E">
      <w:start w:val="1"/>
      <w:numFmt w:val="bullet"/>
      <w:lvlText w:val=""/>
      <w:lvlJc w:val="left"/>
      <w:pPr>
        <w:ind w:left="2880" w:hanging="360"/>
      </w:pPr>
      <w:rPr>
        <w:rFonts w:ascii="Symbol" w:hAnsi="Symbol" w:hint="default"/>
      </w:rPr>
    </w:lvl>
    <w:lvl w:ilvl="4" w:tplc="8E306150">
      <w:start w:val="1"/>
      <w:numFmt w:val="bullet"/>
      <w:lvlText w:val="o"/>
      <w:lvlJc w:val="left"/>
      <w:pPr>
        <w:ind w:left="3600" w:hanging="360"/>
      </w:pPr>
      <w:rPr>
        <w:rFonts w:ascii="Courier New" w:hAnsi="Courier New" w:hint="default"/>
      </w:rPr>
    </w:lvl>
    <w:lvl w:ilvl="5" w:tplc="AE381F84">
      <w:start w:val="1"/>
      <w:numFmt w:val="bullet"/>
      <w:lvlText w:val=""/>
      <w:lvlJc w:val="left"/>
      <w:pPr>
        <w:ind w:left="4320" w:hanging="360"/>
      </w:pPr>
      <w:rPr>
        <w:rFonts w:ascii="Wingdings" w:hAnsi="Wingdings" w:hint="default"/>
      </w:rPr>
    </w:lvl>
    <w:lvl w:ilvl="6" w:tplc="5E147AEC">
      <w:start w:val="1"/>
      <w:numFmt w:val="bullet"/>
      <w:lvlText w:val=""/>
      <w:lvlJc w:val="left"/>
      <w:pPr>
        <w:ind w:left="5040" w:hanging="360"/>
      </w:pPr>
      <w:rPr>
        <w:rFonts w:ascii="Symbol" w:hAnsi="Symbol" w:hint="default"/>
      </w:rPr>
    </w:lvl>
    <w:lvl w:ilvl="7" w:tplc="1BF29D70">
      <w:start w:val="1"/>
      <w:numFmt w:val="bullet"/>
      <w:lvlText w:val="o"/>
      <w:lvlJc w:val="left"/>
      <w:pPr>
        <w:ind w:left="5760" w:hanging="360"/>
      </w:pPr>
      <w:rPr>
        <w:rFonts w:ascii="Courier New" w:hAnsi="Courier New" w:hint="default"/>
      </w:rPr>
    </w:lvl>
    <w:lvl w:ilvl="8" w:tplc="5BCE4020">
      <w:start w:val="1"/>
      <w:numFmt w:val="bullet"/>
      <w:lvlText w:val=""/>
      <w:lvlJc w:val="left"/>
      <w:pPr>
        <w:ind w:left="6480" w:hanging="360"/>
      </w:pPr>
      <w:rPr>
        <w:rFonts w:ascii="Wingdings" w:hAnsi="Wingdings" w:hint="default"/>
      </w:rPr>
    </w:lvl>
  </w:abstractNum>
  <w:abstractNum w:abstractNumId="23" w15:restartNumberingAfterBreak="0">
    <w:nsid w:val="7B3E4735"/>
    <w:multiLevelType w:val="hybridMultilevel"/>
    <w:tmpl w:val="19D68AD8"/>
    <w:lvl w:ilvl="0" w:tplc="2CE269A4">
      <w:start w:val="1"/>
      <w:numFmt w:val="bullet"/>
      <w:lvlText w:val=""/>
      <w:lvlJc w:val="left"/>
      <w:pPr>
        <w:ind w:left="720" w:hanging="360"/>
      </w:pPr>
      <w:rPr>
        <w:rFonts w:ascii="Symbol" w:hAnsi="Symbol" w:hint="default"/>
      </w:rPr>
    </w:lvl>
    <w:lvl w:ilvl="1" w:tplc="45321970">
      <w:start w:val="1"/>
      <w:numFmt w:val="bullet"/>
      <w:lvlText w:val="-"/>
      <w:lvlJc w:val="left"/>
      <w:pPr>
        <w:ind w:left="1440" w:hanging="360"/>
      </w:pPr>
      <w:rPr>
        <w:rFonts w:ascii="Calibri" w:hAnsi="Calibri" w:hint="default"/>
      </w:rPr>
    </w:lvl>
    <w:lvl w:ilvl="2" w:tplc="50F2C2AA">
      <w:start w:val="1"/>
      <w:numFmt w:val="bullet"/>
      <w:lvlText w:val=""/>
      <w:lvlJc w:val="left"/>
      <w:pPr>
        <w:ind w:left="2160" w:hanging="360"/>
      </w:pPr>
      <w:rPr>
        <w:rFonts w:ascii="Wingdings" w:hAnsi="Wingdings" w:hint="default"/>
      </w:rPr>
    </w:lvl>
    <w:lvl w:ilvl="3" w:tplc="AFE21CA4">
      <w:start w:val="1"/>
      <w:numFmt w:val="bullet"/>
      <w:lvlText w:val=""/>
      <w:lvlJc w:val="left"/>
      <w:pPr>
        <w:ind w:left="2880" w:hanging="360"/>
      </w:pPr>
      <w:rPr>
        <w:rFonts w:ascii="Symbol" w:hAnsi="Symbol" w:hint="default"/>
      </w:rPr>
    </w:lvl>
    <w:lvl w:ilvl="4" w:tplc="30DA9DA2">
      <w:start w:val="1"/>
      <w:numFmt w:val="bullet"/>
      <w:lvlText w:val="o"/>
      <w:lvlJc w:val="left"/>
      <w:pPr>
        <w:ind w:left="3600" w:hanging="360"/>
      </w:pPr>
      <w:rPr>
        <w:rFonts w:ascii="Courier New" w:hAnsi="Courier New" w:hint="default"/>
      </w:rPr>
    </w:lvl>
    <w:lvl w:ilvl="5" w:tplc="E28CBA8C">
      <w:start w:val="1"/>
      <w:numFmt w:val="bullet"/>
      <w:lvlText w:val=""/>
      <w:lvlJc w:val="left"/>
      <w:pPr>
        <w:ind w:left="4320" w:hanging="360"/>
      </w:pPr>
      <w:rPr>
        <w:rFonts w:ascii="Wingdings" w:hAnsi="Wingdings" w:hint="default"/>
      </w:rPr>
    </w:lvl>
    <w:lvl w:ilvl="6" w:tplc="2B00E8C2">
      <w:start w:val="1"/>
      <w:numFmt w:val="bullet"/>
      <w:lvlText w:val=""/>
      <w:lvlJc w:val="left"/>
      <w:pPr>
        <w:ind w:left="5040" w:hanging="360"/>
      </w:pPr>
      <w:rPr>
        <w:rFonts w:ascii="Symbol" w:hAnsi="Symbol" w:hint="default"/>
      </w:rPr>
    </w:lvl>
    <w:lvl w:ilvl="7" w:tplc="0AA23CB6">
      <w:start w:val="1"/>
      <w:numFmt w:val="bullet"/>
      <w:lvlText w:val="o"/>
      <w:lvlJc w:val="left"/>
      <w:pPr>
        <w:ind w:left="5760" w:hanging="360"/>
      </w:pPr>
      <w:rPr>
        <w:rFonts w:ascii="Courier New" w:hAnsi="Courier New" w:hint="default"/>
      </w:rPr>
    </w:lvl>
    <w:lvl w:ilvl="8" w:tplc="928A57B2">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7"/>
  </w:num>
  <w:num w:numId="5">
    <w:abstractNumId w:val="15"/>
  </w:num>
  <w:num w:numId="6">
    <w:abstractNumId w:val="5"/>
  </w:num>
  <w:num w:numId="7">
    <w:abstractNumId w:val="6"/>
  </w:num>
  <w:num w:numId="8">
    <w:abstractNumId w:val="20"/>
  </w:num>
  <w:num w:numId="9">
    <w:abstractNumId w:val="23"/>
  </w:num>
  <w:num w:numId="10">
    <w:abstractNumId w:val="21"/>
  </w:num>
  <w:num w:numId="11">
    <w:abstractNumId w:val="3"/>
  </w:num>
  <w:num w:numId="12">
    <w:abstractNumId w:val="19"/>
  </w:num>
  <w:num w:numId="13">
    <w:abstractNumId w:val="4"/>
  </w:num>
  <w:num w:numId="14">
    <w:abstractNumId w:val="10"/>
  </w:num>
  <w:num w:numId="15">
    <w:abstractNumId w:val="22"/>
  </w:num>
  <w:num w:numId="16">
    <w:abstractNumId w:val="12"/>
  </w:num>
  <w:num w:numId="17">
    <w:abstractNumId w:val="7"/>
  </w:num>
  <w:num w:numId="18">
    <w:abstractNumId w:val="8"/>
  </w:num>
  <w:num w:numId="19">
    <w:abstractNumId w:val="16"/>
  </w:num>
  <w:num w:numId="20">
    <w:abstractNumId w:val="1"/>
  </w:num>
  <w:num w:numId="21">
    <w:abstractNumId w:val="14"/>
  </w:num>
  <w:num w:numId="22">
    <w:abstractNumId w:val="2"/>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B1"/>
    <w:rsid w:val="0000379C"/>
    <w:rsid w:val="00012A9D"/>
    <w:rsid w:val="0002666D"/>
    <w:rsid w:val="000314EF"/>
    <w:rsid w:val="00032D95"/>
    <w:rsid w:val="00033F77"/>
    <w:rsid w:val="00043286"/>
    <w:rsid w:val="000719BF"/>
    <w:rsid w:val="00084722"/>
    <w:rsid w:val="000876DD"/>
    <w:rsid w:val="000A3D65"/>
    <w:rsid w:val="000B6854"/>
    <w:rsid w:val="000C3B7B"/>
    <w:rsid w:val="000C554E"/>
    <w:rsid w:val="000F07ED"/>
    <w:rsid w:val="000F3B0E"/>
    <w:rsid w:val="00105D2F"/>
    <w:rsid w:val="001072FF"/>
    <w:rsid w:val="00124C88"/>
    <w:rsid w:val="0013610F"/>
    <w:rsid w:val="0014091C"/>
    <w:rsid w:val="00143ED6"/>
    <w:rsid w:val="001710AA"/>
    <w:rsid w:val="00175947"/>
    <w:rsid w:val="001815FF"/>
    <w:rsid w:val="00182258"/>
    <w:rsid w:val="001919D6"/>
    <w:rsid w:val="001A5C51"/>
    <w:rsid w:val="001B1621"/>
    <w:rsid w:val="001B6012"/>
    <w:rsid w:val="001E40D9"/>
    <w:rsid w:val="001F4A4A"/>
    <w:rsid w:val="001F7339"/>
    <w:rsid w:val="00200CC5"/>
    <w:rsid w:val="00206210"/>
    <w:rsid w:val="00207DF2"/>
    <w:rsid w:val="00222571"/>
    <w:rsid w:val="00223021"/>
    <w:rsid w:val="0022378D"/>
    <w:rsid w:val="00237A5A"/>
    <w:rsid w:val="00242335"/>
    <w:rsid w:val="00242826"/>
    <w:rsid w:val="002441C7"/>
    <w:rsid w:val="00244A91"/>
    <w:rsid w:val="0024571C"/>
    <w:rsid w:val="00251B4E"/>
    <w:rsid w:val="00252066"/>
    <w:rsid w:val="00256CC0"/>
    <w:rsid w:val="002766EB"/>
    <w:rsid w:val="00295E50"/>
    <w:rsid w:val="0029646D"/>
    <w:rsid w:val="00296FBE"/>
    <w:rsid w:val="002A69DB"/>
    <w:rsid w:val="002A6D24"/>
    <w:rsid w:val="002B3AD2"/>
    <w:rsid w:val="002C42DE"/>
    <w:rsid w:val="002C7C0A"/>
    <w:rsid w:val="002D7F6D"/>
    <w:rsid w:val="002F1766"/>
    <w:rsid w:val="002F2680"/>
    <w:rsid w:val="0030643D"/>
    <w:rsid w:val="00307EEA"/>
    <w:rsid w:val="0032515B"/>
    <w:rsid w:val="0032686B"/>
    <w:rsid w:val="003318D2"/>
    <w:rsid w:val="00335887"/>
    <w:rsid w:val="003411E8"/>
    <w:rsid w:val="003459EF"/>
    <w:rsid w:val="00351781"/>
    <w:rsid w:val="00355A30"/>
    <w:rsid w:val="00357D09"/>
    <w:rsid w:val="003665D4"/>
    <w:rsid w:val="00372AA2"/>
    <w:rsid w:val="00384F18"/>
    <w:rsid w:val="003A19ED"/>
    <w:rsid w:val="003A562E"/>
    <w:rsid w:val="003B076C"/>
    <w:rsid w:val="003B173E"/>
    <w:rsid w:val="003B33D4"/>
    <w:rsid w:val="003B4386"/>
    <w:rsid w:val="003C12E5"/>
    <w:rsid w:val="003C49CA"/>
    <w:rsid w:val="003D2675"/>
    <w:rsid w:val="003F38DA"/>
    <w:rsid w:val="00402806"/>
    <w:rsid w:val="004063E6"/>
    <w:rsid w:val="00413A3D"/>
    <w:rsid w:val="00414609"/>
    <w:rsid w:val="00420B1F"/>
    <w:rsid w:val="00420F2C"/>
    <w:rsid w:val="004406D0"/>
    <w:rsid w:val="004526CA"/>
    <w:rsid w:val="004555B2"/>
    <w:rsid w:val="00463542"/>
    <w:rsid w:val="00470EEB"/>
    <w:rsid w:val="00474EDF"/>
    <w:rsid w:val="0047794E"/>
    <w:rsid w:val="004803D2"/>
    <w:rsid w:val="0048404D"/>
    <w:rsid w:val="00493032"/>
    <w:rsid w:val="00494B8C"/>
    <w:rsid w:val="004974F3"/>
    <w:rsid w:val="004A6770"/>
    <w:rsid w:val="004B3EA6"/>
    <w:rsid w:val="004B73E8"/>
    <w:rsid w:val="004C2356"/>
    <w:rsid w:val="004D24E8"/>
    <w:rsid w:val="004F1C62"/>
    <w:rsid w:val="004F2F0C"/>
    <w:rsid w:val="004F3A9A"/>
    <w:rsid w:val="00503E95"/>
    <w:rsid w:val="00511A82"/>
    <w:rsid w:val="005176BA"/>
    <w:rsid w:val="00522C14"/>
    <w:rsid w:val="00532A38"/>
    <w:rsid w:val="00534113"/>
    <w:rsid w:val="00542BF1"/>
    <w:rsid w:val="00553ACB"/>
    <w:rsid w:val="00556AC2"/>
    <w:rsid w:val="005921FF"/>
    <w:rsid w:val="00596695"/>
    <w:rsid w:val="005A33D3"/>
    <w:rsid w:val="005A6929"/>
    <w:rsid w:val="005B47EE"/>
    <w:rsid w:val="005C0FD7"/>
    <w:rsid w:val="005C2EC0"/>
    <w:rsid w:val="005C3B10"/>
    <w:rsid w:val="005E6B56"/>
    <w:rsid w:val="005E6BE7"/>
    <w:rsid w:val="005F62CF"/>
    <w:rsid w:val="005F6E31"/>
    <w:rsid w:val="006000D8"/>
    <w:rsid w:val="00600E1C"/>
    <w:rsid w:val="00604B84"/>
    <w:rsid w:val="0062046C"/>
    <w:rsid w:val="00622D54"/>
    <w:rsid w:val="00645CD1"/>
    <w:rsid w:val="006514E1"/>
    <w:rsid w:val="00655E42"/>
    <w:rsid w:val="006628C5"/>
    <w:rsid w:val="0066530F"/>
    <w:rsid w:val="00685E2D"/>
    <w:rsid w:val="00697914"/>
    <w:rsid w:val="006A0070"/>
    <w:rsid w:val="006B5865"/>
    <w:rsid w:val="006C1513"/>
    <w:rsid w:val="006C2A10"/>
    <w:rsid w:val="006C627C"/>
    <w:rsid w:val="006D61E9"/>
    <w:rsid w:val="00707874"/>
    <w:rsid w:val="00714E57"/>
    <w:rsid w:val="00715183"/>
    <w:rsid w:val="00720354"/>
    <w:rsid w:val="007262A7"/>
    <w:rsid w:val="007345E7"/>
    <w:rsid w:val="00740C38"/>
    <w:rsid w:val="00747641"/>
    <w:rsid w:val="007608DF"/>
    <w:rsid w:val="00763DA6"/>
    <w:rsid w:val="00770E05"/>
    <w:rsid w:val="00782C0B"/>
    <w:rsid w:val="00783AE2"/>
    <w:rsid w:val="007966A8"/>
    <w:rsid w:val="007A2EE3"/>
    <w:rsid w:val="007A3668"/>
    <w:rsid w:val="007A5FA4"/>
    <w:rsid w:val="007A6B29"/>
    <w:rsid w:val="007A78FE"/>
    <w:rsid w:val="007B43D0"/>
    <w:rsid w:val="007C356B"/>
    <w:rsid w:val="007C36BD"/>
    <w:rsid w:val="007C516E"/>
    <w:rsid w:val="007C6DE0"/>
    <w:rsid w:val="007E175F"/>
    <w:rsid w:val="007F3096"/>
    <w:rsid w:val="008052F7"/>
    <w:rsid w:val="008056C9"/>
    <w:rsid w:val="008206E9"/>
    <w:rsid w:val="00835221"/>
    <w:rsid w:val="00847146"/>
    <w:rsid w:val="00850AD5"/>
    <w:rsid w:val="008553CB"/>
    <w:rsid w:val="00856883"/>
    <w:rsid w:val="00875400"/>
    <w:rsid w:val="0089076F"/>
    <w:rsid w:val="00890C1B"/>
    <w:rsid w:val="008950A8"/>
    <w:rsid w:val="008A07B1"/>
    <w:rsid w:val="008A4601"/>
    <w:rsid w:val="008C6DEF"/>
    <w:rsid w:val="008E1B11"/>
    <w:rsid w:val="008E1F08"/>
    <w:rsid w:val="008E7DE4"/>
    <w:rsid w:val="008F3BC1"/>
    <w:rsid w:val="009148B3"/>
    <w:rsid w:val="009236A4"/>
    <w:rsid w:val="00931529"/>
    <w:rsid w:val="00932678"/>
    <w:rsid w:val="00957C17"/>
    <w:rsid w:val="0098526C"/>
    <w:rsid w:val="0099327C"/>
    <w:rsid w:val="009B057A"/>
    <w:rsid w:val="009B1526"/>
    <w:rsid w:val="009B63F5"/>
    <w:rsid w:val="009C470E"/>
    <w:rsid w:val="009C4B98"/>
    <w:rsid w:val="009D37C9"/>
    <w:rsid w:val="009F65CF"/>
    <w:rsid w:val="00A04CF4"/>
    <w:rsid w:val="00A058D2"/>
    <w:rsid w:val="00A13EFD"/>
    <w:rsid w:val="00A15975"/>
    <w:rsid w:val="00A17A5F"/>
    <w:rsid w:val="00A20E5F"/>
    <w:rsid w:val="00A225AF"/>
    <w:rsid w:val="00A3202C"/>
    <w:rsid w:val="00A421C1"/>
    <w:rsid w:val="00A62CAD"/>
    <w:rsid w:val="00A76C27"/>
    <w:rsid w:val="00A776E1"/>
    <w:rsid w:val="00A8182D"/>
    <w:rsid w:val="00A87CE4"/>
    <w:rsid w:val="00AA5BD6"/>
    <w:rsid w:val="00AC1909"/>
    <w:rsid w:val="00AC2030"/>
    <w:rsid w:val="00AD0C3F"/>
    <w:rsid w:val="00AD528F"/>
    <w:rsid w:val="00AE319E"/>
    <w:rsid w:val="00AF2C13"/>
    <w:rsid w:val="00AF4170"/>
    <w:rsid w:val="00AF534D"/>
    <w:rsid w:val="00AF5D6F"/>
    <w:rsid w:val="00B00DBB"/>
    <w:rsid w:val="00B036AB"/>
    <w:rsid w:val="00B109CD"/>
    <w:rsid w:val="00B12FD1"/>
    <w:rsid w:val="00B17AA6"/>
    <w:rsid w:val="00B3251D"/>
    <w:rsid w:val="00B365AB"/>
    <w:rsid w:val="00B438E9"/>
    <w:rsid w:val="00B47995"/>
    <w:rsid w:val="00B7341A"/>
    <w:rsid w:val="00B7467A"/>
    <w:rsid w:val="00B75618"/>
    <w:rsid w:val="00B82F46"/>
    <w:rsid w:val="00B85267"/>
    <w:rsid w:val="00BA67F7"/>
    <w:rsid w:val="00BB2EFE"/>
    <w:rsid w:val="00BB337A"/>
    <w:rsid w:val="00BB7FC4"/>
    <w:rsid w:val="00BD456E"/>
    <w:rsid w:val="00C0290C"/>
    <w:rsid w:val="00C02DFE"/>
    <w:rsid w:val="00C11F9C"/>
    <w:rsid w:val="00C12B0B"/>
    <w:rsid w:val="00C205B1"/>
    <w:rsid w:val="00C26BB9"/>
    <w:rsid w:val="00C314E5"/>
    <w:rsid w:val="00C3622D"/>
    <w:rsid w:val="00C406B5"/>
    <w:rsid w:val="00C65FAA"/>
    <w:rsid w:val="00C84BD4"/>
    <w:rsid w:val="00CB1DC1"/>
    <w:rsid w:val="00CB37FF"/>
    <w:rsid w:val="00CC007F"/>
    <w:rsid w:val="00CC0C47"/>
    <w:rsid w:val="00CD6048"/>
    <w:rsid w:val="00CF31BB"/>
    <w:rsid w:val="00CF4377"/>
    <w:rsid w:val="00D027AC"/>
    <w:rsid w:val="00D2128D"/>
    <w:rsid w:val="00D261C2"/>
    <w:rsid w:val="00D43E2D"/>
    <w:rsid w:val="00D53B6B"/>
    <w:rsid w:val="00D54C29"/>
    <w:rsid w:val="00D66439"/>
    <w:rsid w:val="00D7108F"/>
    <w:rsid w:val="00D83B3D"/>
    <w:rsid w:val="00D878D7"/>
    <w:rsid w:val="00D914D2"/>
    <w:rsid w:val="00D932C2"/>
    <w:rsid w:val="00D93643"/>
    <w:rsid w:val="00DA3244"/>
    <w:rsid w:val="00DB16A2"/>
    <w:rsid w:val="00DB44C4"/>
    <w:rsid w:val="00DB7028"/>
    <w:rsid w:val="00DE4B10"/>
    <w:rsid w:val="00DE54DC"/>
    <w:rsid w:val="00DE67FB"/>
    <w:rsid w:val="00DF21C0"/>
    <w:rsid w:val="00DF412D"/>
    <w:rsid w:val="00E0169C"/>
    <w:rsid w:val="00E056AF"/>
    <w:rsid w:val="00E05E87"/>
    <w:rsid w:val="00E07803"/>
    <w:rsid w:val="00E20B3F"/>
    <w:rsid w:val="00E4252C"/>
    <w:rsid w:val="00E45868"/>
    <w:rsid w:val="00E55DB5"/>
    <w:rsid w:val="00E7068E"/>
    <w:rsid w:val="00E75A5E"/>
    <w:rsid w:val="00E9554A"/>
    <w:rsid w:val="00EB4BC6"/>
    <w:rsid w:val="00EC72E9"/>
    <w:rsid w:val="00ED1A01"/>
    <w:rsid w:val="00ED5EBC"/>
    <w:rsid w:val="00EE74DD"/>
    <w:rsid w:val="00EF2D43"/>
    <w:rsid w:val="00EF473D"/>
    <w:rsid w:val="00EF6F60"/>
    <w:rsid w:val="00F029B1"/>
    <w:rsid w:val="00F02DC1"/>
    <w:rsid w:val="00F17932"/>
    <w:rsid w:val="00F2165C"/>
    <w:rsid w:val="00F30059"/>
    <w:rsid w:val="00F30456"/>
    <w:rsid w:val="00F449AC"/>
    <w:rsid w:val="00F45D86"/>
    <w:rsid w:val="00F60185"/>
    <w:rsid w:val="00F61C56"/>
    <w:rsid w:val="00F64192"/>
    <w:rsid w:val="00F71653"/>
    <w:rsid w:val="00F80EC9"/>
    <w:rsid w:val="00F903EA"/>
    <w:rsid w:val="00F925C0"/>
    <w:rsid w:val="00F943C2"/>
    <w:rsid w:val="00F96A7D"/>
    <w:rsid w:val="00FA0E63"/>
    <w:rsid w:val="00FA48FB"/>
    <w:rsid w:val="00FB0449"/>
    <w:rsid w:val="00FB5DC2"/>
    <w:rsid w:val="00FC1B73"/>
    <w:rsid w:val="00FC39CD"/>
    <w:rsid w:val="00FC7C1D"/>
    <w:rsid w:val="00FD5881"/>
    <w:rsid w:val="0949C492"/>
    <w:rsid w:val="0BF3272C"/>
    <w:rsid w:val="130AEB52"/>
    <w:rsid w:val="1747C0EF"/>
    <w:rsid w:val="1A924DF4"/>
    <w:rsid w:val="33E97FA7"/>
    <w:rsid w:val="3B39E024"/>
    <w:rsid w:val="466EEB2B"/>
    <w:rsid w:val="4A998497"/>
    <w:rsid w:val="5C536648"/>
    <w:rsid w:val="6918C0F3"/>
    <w:rsid w:val="78B53FD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E18FA"/>
  <w15:chartTrackingRefBased/>
  <w15:docId w15:val="{2E8C05D5-3DFF-894E-B1AF-C5482C81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y-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C3622D"/>
    <w:pPr>
      <w:spacing w:before="100" w:beforeAutospacing="1" w:after="100" w:afterAutospacing="1"/>
      <w:outlineLvl w:val="1"/>
    </w:pPr>
    <w:rPr>
      <w:rFonts w:ascii="Times New Roman" w:eastAsia="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5B1"/>
    <w:pPr>
      <w:tabs>
        <w:tab w:val="center" w:pos="4513"/>
        <w:tab w:val="right" w:pos="9026"/>
      </w:tabs>
    </w:pPr>
  </w:style>
  <w:style w:type="character" w:customStyle="1" w:styleId="HeaderChar">
    <w:name w:val="Header Char"/>
    <w:basedOn w:val="DefaultParagraphFont"/>
    <w:link w:val="Header"/>
    <w:uiPriority w:val="99"/>
    <w:rsid w:val="00C205B1"/>
  </w:style>
  <w:style w:type="paragraph" w:styleId="Footer">
    <w:name w:val="footer"/>
    <w:basedOn w:val="Normal"/>
    <w:link w:val="FooterChar"/>
    <w:uiPriority w:val="99"/>
    <w:unhideWhenUsed/>
    <w:rsid w:val="00C205B1"/>
    <w:pPr>
      <w:tabs>
        <w:tab w:val="center" w:pos="4513"/>
        <w:tab w:val="right" w:pos="9026"/>
      </w:tabs>
    </w:pPr>
  </w:style>
  <w:style w:type="character" w:customStyle="1" w:styleId="FooterChar">
    <w:name w:val="Footer Char"/>
    <w:basedOn w:val="DefaultParagraphFont"/>
    <w:link w:val="Footer"/>
    <w:uiPriority w:val="99"/>
    <w:rsid w:val="00C205B1"/>
  </w:style>
  <w:style w:type="table" w:styleId="TableGrid">
    <w:name w:val="Table Grid"/>
    <w:basedOn w:val="TableNormal"/>
    <w:uiPriority w:val="59"/>
    <w:rsid w:val="00084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3622D"/>
    <w:rPr>
      <w:rFonts w:ascii="Times New Roman" w:eastAsia="Times New Roman" w:hAnsi="Times New Roman" w:cs="Times New Roman"/>
      <w:b/>
      <w:bCs/>
      <w:sz w:val="36"/>
      <w:szCs w:val="36"/>
      <w:lang w:eastAsia="zh-CN"/>
    </w:rPr>
  </w:style>
  <w:style w:type="character" w:styleId="Hyperlink">
    <w:name w:val="Hyperlink"/>
    <w:basedOn w:val="DefaultParagraphFont"/>
    <w:uiPriority w:val="99"/>
    <w:unhideWhenUsed/>
    <w:rsid w:val="00C3622D"/>
    <w:rPr>
      <w:color w:val="0563C1"/>
      <w:u w:val="single"/>
    </w:rPr>
  </w:style>
  <w:style w:type="paragraph" w:styleId="ListParagraph">
    <w:name w:val="List Paragraph"/>
    <w:basedOn w:val="Normal"/>
    <w:uiPriority w:val="34"/>
    <w:qFormat/>
    <w:rsid w:val="00C3622D"/>
    <w:pPr>
      <w:ind w:left="720"/>
      <w:contextualSpacing/>
    </w:pPr>
    <w:rPr>
      <w:rFonts w:ascii="Calibri" w:eastAsiaTheme="minorEastAsia" w:hAnsi="Calibri" w:cs="Calibri"/>
    </w:rPr>
  </w:style>
  <w:style w:type="paragraph" w:customStyle="1" w:styleId="author">
    <w:name w:val="author"/>
    <w:basedOn w:val="Normal"/>
    <w:rsid w:val="00C3622D"/>
    <w:pPr>
      <w:spacing w:before="100" w:beforeAutospacing="1" w:after="100" w:afterAutospacing="1"/>
    </w:pPr>
    <w:rPr>
      <w:rFonts w:ascii="Times New Roman" w:eastAsia="Times New Roman" w:hAnsi="Times New Roman" w:cs="Times New Roman"/>
      <w:lang w:eastAsia="zh-CN"/>
    </w:rPr>
  </w:style>
  <w:style w:type="paragraph" w:customStyle="1" w:styleId="paragraph">
    <w:name w:val="paragraph"/>
    <w:basedOn w:val="Normal"/>
    <w:rsid w:val="00C3622D"/>
    <w:pPr>
      <w:spacing w:before="100" w:beforeAutospacing="1" w:after="100" w:afterAutospacing="1"/>
    </w:pPr>
    <w:rPr>
      <w:rFonts w:ascii="Times New Roman" w:eastAsia="Times New Roman" w:hAnsi="Times New Roman" w:cs="Times New Roman"/>
      <w:lang w:eastAsia="zh-CN"/>
    </w:rPr>
  </w:style>
  <w:style w:type="character" w:customStyle="1" w:styleId="normaltextrun">
    <w:name w:val="normaltextrun"/>
    <w:basedOn w:val="DefaultParagraphFont"/>
    <w:rsid w:val="00C3622D"/>
  </w:style>
  <w:style w:type="character" w:customStyle="1" w:styleId="eop">
    <w:name w:val="eop"/>
    <w:basedOn w:val="DefaultParagraphFont"/>
    <w:rsid w:val="00C3622D"/>
  </w:style>
  <w:style w:type="character" w:styleId="UnresolvedMention">
    <w:name w:val="Unresolved Mention"/>
    <w:basedOn w:val="DefaultParagraphFont"/>
    <w:uiPriority w:val="99"/>
    <w:semiHidden/>
    <w:unhideWhenUsed/>
    <w:rsid w:val="00E45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8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wtsdunion.co.uk/thestudentvoice/the-need-of-reduction-in-transportation-system-for-all-stud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wtsdunion.co.uk/jam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wtsdunion.co.uk/bye-laws" TargetMode="External"/><Relationship Id="rId5" Type="http://schemas.openxmlformats.org/officeDocument/2006/relationships/styles" Target="styles.xml"/><Relationship Id="rId15" Type="http://schemas.openxmlformats.org/officeDocument/2006/relationships/hyperlink" Target="https://www.uwtsdunion.co.uk/big-ideas" TargetMode="External"/><Relationship Id="rId10" Type="http://schemas.openxmlformats.org/officeDocument/2006/relationships/hyperlink" Target="https://eur01.safelinks.protection.outlook.com/ap/t-59584e83/?url=https://teams.microsoft.com/l/meetup-join/19%3ameeting_MDg2YTBhZjgtM2FiYS00ZjlkLWIzNmEtZmNiMjliNmVjZGQ4%40thread.v2/0?context=%7b%22Tid%22%3a%224e0f11f9-046e-4505-9cb8-db2152311e21%22%2c%22Oid%22%3a%223f90e213-6015-4c04-9247-bad7d8ca7a34%22%7d&amp;data=04|01|Rebecca.Crane@uwtsd.ac.uk|217f9fe2df63427da26608d9a04d33e9|4e0f11f9046e45059cb8db2152311e21|0|0|637717075696853386|Unknown|TWFpbGZsb3d8eyJWIjoiMC4wLjAwMDAiLCJQIjoiV2luMzIiLCJBTiI6Ik1haWwiLCJXVCI6Mn0=|1000&amp;sdata=pR2dTExduKmFs7/DkzEL59/zAwNL0/uW+nJnBBai4dM=&amp;reserved=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wtsdunion.co.uk/thestudentvoice/the-need-of-reduction-in-transportation-system-for-all-stud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09B251219B0E4FA192FAB8C3136AE6" ma:contentTypeVersion="34" ma:contentTypeDescription="Create a new document." ma:contentTypeScope="" ma:versionID="5e0c6c7db0e55cb306fd7e6ca4985172">
  <xsd:schema xmlns:xsd="http://www.w3.org/2001/XMLSchema" xmlns:xs="http://www.w3.org/2001/XMLSchema" xmlns:p="http://schemas.microsoft.com/office/2006/metadata/properties" xmlns:ns2="92c24619-d6d5-42cf-b618-23d930ad9f20" xmlns:ns3="8ee9550b-f5f4-4dde-bce5-39f4ba45c2f1" targetNamespace="http://schemas.microsoft.com/office/2006/metadata/properties" ma:root="true" ma:fieldsID="5ba9a2ade7f0d22c28b69cbea02125d3" ns2:_="" ns3:_="">
    <xsd:import namespace="92c24619-d6d5-42cf-b618-23d930ad9f20"/>
    <xsd:import namespace="8ee9550b-f5f4-4dde-bce5-39f4ba45c2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24619-d6d5-42cf-b618-23d930ad9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Leaders" ma:index="34" nillable="true" ma:displayName="Invited Leaders" ma:internalName="Invited_Leaders">
      <xsd:simpleType>
        <xsd:restriction base="dms:Note">
          <xsd:maxLength value="255"/>
        </xsd:restriction>
      </xsd:simpleType>
    </xsd:element>
    <xsd:element name="Invited_Members" ma:index="35" nillable="true" ma:displayName="Invited Members" ma:internalName="Invited_Member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Leaders_Only_SectionGroup" ma:index="37" nillable="true" ma:displayName="Has Leaders Only SectionGroup" ma:internalName="Has_Leaders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e9550b-f5f4-4dde-bce5-39f4ba45c2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MS_Mappings xmlns="92c24619-d6d5-42cf-b618-23d930ad9f20" xsi:nil="true"/>
    <Teams_Channel_Section_Location xmlns="92c24619-d6d5-42cf-b618-23d930ad9f20" xsi:nil="true"/>
    <Math_Settings xmlns="92c24619-d6d5-42cf-b618-23d930ad9f20" xsi:nil="true"/>
    <NotebookType xmlns="92c24619-d6d5-42cf-b618-23d930ad9f20" xsi:nil="true"/>
    <Distribution_Groups xmlns="92c24619-d6d5-42cf-b618-23d930ad9f20" xsi:nil="true"/>
    <DefaultSectionNames xmlns="92c24619-d6d5-42cf-b618-23d930ad9f20" xsi:nil="true"/>
    <Invited_Members xmlns="92c24619-d6d5-42cf-b618-23d930ad9f20" xsi:nil="true"/>
    <FolderType xmlns="92c24619-d6d5-42cf-b618-23d930ad9f20" xsi:nil="true"/>
    <Owner xmlns="92c24619-d6d5-42cf-b618-23d930ad9f20">
      <UserInfo>
        <DisplayName/>
        <AccountId xsi:nil="true"/>
        <AccountType/>
      </UserInfo>
    </Owner>
    <Is_Collaboration_Space_Locked xmlns="92c24619-d6d5-42cf-b618-23d930ad9f20" xsi:nil="true"/>
    <Templates xmlns="92c24619-d6d5-42cf-b618-23d930ad9f20" xsi:nil="true"/>
    <Has_Leaders_Only_SectionGroup xmlns="92c24619-d6d5-42cf-b618-23d930ad9f20" xsi:nil="true"/>
    <Leaders xmlns="92c24619-d6d5-42cf-b618-23d930ad9f20">
      <UserInfo>
        <DisplayName/>
        <AccountId xsi:nil="true"/>
        <AccountType/>
      </UserInfo>
    </Leaders>
    <TeamsChannelId xmlns="92c24619-d6d5-42cf-b618-23d930ad9f20" xsi:nil="true"/>
    <IsNotebookLocked xmlns="92c24619-d6d5-42cf-b618-23d930ad9f20" xsi:nil="true"/>
    <Member_Groups xmlns="92c24619-d6d5-42cf-b618-23d930ad9f20">
      <UserInfo>
        <DisplayName/>
        <AccountId xsi:nil="true"/>
        <AccountType/>
      </UserInfo>
    </Member_Groups>
    <Self_Registration_Enabled xmlns="92c24619-d6d5-42cf-b618-23d930ad9f20" xsi:nil="true"/>
    <CultureName xmlns="92c24619-d6d5-42cf-b618-23d930ad9f20" xsi:nil="true"/>
    <AppVersion xmlns="92c24619-d6d5-42cf-b618-23d930ad9f20" xsi:nil="true"/>
    <Invited_Leaders xmlns="92c24619-d6d5-42cf-b618-23d930ad9f20" xsi:nil="true"/>
    <Members xmlns="92c24619-d6d5-42cf-b618-23d930ad9f20">
      <UserInfo>
        <DisplayName/>
        <AccountId xsi:nil="true"/>
        <AccountType/>
      </UserInfo>
    </Members>
    <SharedWithUsers xmlns="8ee9550b-f5f4-4dde-bce5-39f4ba45c2f1">
      <UserInfo>
        <DisplayName>Euan Morrison</DisplayName>
        <AccountId>36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CB43CB-A5F4-4C3C-9171-8BB296FDD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24619-d6d5-42cf-b618-23d930ad9f20"/>
    <ds:schemaRef ds:uri="8ee9550b-f5f4-4dde-bce5-39f4ba45c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E3C0EE-82C3-49EA-9C5B-50DBCB2D1370}">
  <ds:schemaRefs>
    <ds:schemaRef ds:uri="http://schemas.microsoft.com/office/infopath/2007/PartnerControls"/>
    <ds:schemaRef ds:uri="http://schemas.microsoft.com/office/2006/documentManagement/types"/>
    <ds:schemaRef ds:uri="8ee9550b-f5f4-4dde-bce5-39f4ba45c2f1"/>
    <ds:schemaRef ds:uri="http://schemas.openxmlformats.org/package/2006/metadata/core-properties"/>
    <ds:schemaRef ds:uri="http://purl.org/dc/dcmitype/"/>
    <ds:schemaRef ds:uri="http://purl.org/dc/terms/"/>
    <ds:schemaRef ds:uri="http://schemas.microsoft.com/office/2006/metadata/properties"/>
    <ds:schemaRef ds:uri="92c24619-d6d5-42cf-b618-23d930ad9f20"/>
    <ds:schemaRef ds:uri="http://www.w3.org/XML/1998/namespace"/>
    <ds:schemaRef ds:uri="http://purl.org/dc/elements/1.1/"/>
  </ds:schemaRefs>
</ds:datastoreItem>
</file>

<file path=customXml/itemProps3.xml><?xml version="1.0" encoding="utf-8"?>
<ds:datastoreItem xmlns:ds="http://schemas.openxmlformats.org/officeDocument/2006/customXml" ds:itemID="{CD923CC8-70EC-406F-884D-90389F8536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2208</Words>
  <Characters>12588</Characters>
  <Application>Microsoft Office Word</Application>
  <DocSecurity>0</DocSecurity>
  <Lines>104</Lines>
  <Paragraphs>29</Paragraphs>
  <ScaleCrop>false</ScaleCrop>
  <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Otten</dc:creator>
  <cp:keywords/>
  <dc:description/>
  <cp:lastModifiedBy>Rebecca Crane</cp:lastModifiedBy>
  <cp:revision>3</cp:revision>
  <cp:lastPrinted>2020-09-08T09:55:00Z</cp:lastPrinted>
  <dcterms:created xsi:type="dcterms:W3CDTF">2021-11-12T18:10:00Z</dcterms:created>
  <dcterms:modified xsi:type="dcterms:W3CDTF">2021-11-15T08:39:00Z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0x010100E209B251219B0E4FA192FAB8C3136AE6</vt:lpwstr>
  </property>
</Properties>
</file>