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F8D3A" w14:textId="20CBD28A" w:rsidR="00A95FAC" w:rsidRPr="000F1B4E" w:rsidRDefault="00214704" w:rsidP="00A95FAC">
      <w:pPr>
        <w:rPr>
          <w:rFonts w:ascii="Avenir Next LT Pro" w:hAnsi="Avenir Next LT Pro"/>
          <w:b/>
          <w:bCs/>
          <w:sz w:val="32"/>
          <w:szCs w:val="32"/>
        </w:rPr>
      </w:pPr>
      <w:proofErr w:type="spellStart"/>
      <w:r w:rsidRPr="000F1B4E">
        <w:rPr>
          <w:rFonts w:ascii="Avenir Next LT Pro" w:hAnsi="Avenir Next LT Pro"/>
          <w:b/>
          <w:bCs/>
          <w:sz w:val="32"/>
          <w:szCs w:val="32"/>
        </w:rPr>
        <w:t>Dyfarnwyr</w:t>
      </w:r>
      <w:proofErr w:type="spellEnd"/>
      <w:r w:rsidRPr="000F1B4E">
        <w:rPr>
          <w:rFonts w:ascii="Avenir Next LT Pro" w:hAnsi="Avenir Next LT Pro"/>
          <w:b/>
          <w:bCs/>
          <w:sz w:val="32"/>
          <w:szCs w:val="32"/>
        </w:rPr>
        <w:t xml:space="preserve"> a </w:t>
      </w:r>
      <w:proofErr w:type="spellStart"/>
      <w:r w:rsidRPr="000F1B4E">
        <w:rPr>
          <w:rFonts w:ascii="Avenir Next LT Pro" w:hAnsi="Avenir Next LT Pro"/>
          <w:b/>
          <w:bCs/>
          <w:sz w:val="32"/>
          <w:szCs w:val="32"/>
        </w:rPr>
        <w:t>Swyddogion</w:t>
      </w:r>
      <w:proofErr w:type="spellEnd"/>
      <w:r w:rsidRPr="000F1B4E">
        <w:rPr>
          <w:rFonts w:ascii="Avenir Next LT Pro" w:hAnsi="Avenir Next LT Pro"/>
          <w:b/>
          <w:bCs/>
          <w:sz w:val="32"/>
          <w:szCs w:val="32"/>
        </w:rPr>
        <w:t xml:space="preserve"> Gemau:</w:t>
      </w:r>
      <w:r w:rsidR="003640E7" w:rsidRPr="000F1B4E">
        <w:rPr>
          <w:rFonts w:ascii="Avenir Next LT Pro" w:hAnsi="Avenir Next LT Pro"/>
          <w:b/>
          <w:bCs/>
          <w:sz w:val="32"/>
          <w:szCs w:val="32"/>
        </w:rPr>
        <w:t xml:space="preserve"> </w:t>
      </w:r>
      <w:proofErr w:type="spellStart"/>
      <w:r w:rsidR="003640E7" w:rsidRPr="000F1B4E">
        <w:rPr>
          <w:rFonts w:ascii="Avenir Next LT Pro" w:hAnsi="Avenir Next LT Pro"/>
          <w:b/>
          <w:bCs/>
          <w:sz w:val="32"/>
          <w:szCs w:val="32"/>
        </w:rPr>
        <w:t>Derby</w:t>
      </w:r>
      <w:r w:rsidR="00156CF4">
        <w:rPr>
          <w:rFonts w:ascii="Avenir Next LT Pro" w:hAnsi="Avenir Next LT Pro"/>
          <w:b/>
          <w:bCs/>
          <w:sz w:val="32"/>
          <w:szCs w:val="32"/>
        </w:rPr>
        <w:t>n</w:t>
      </w:r>
      <w:r w:rsidR="003640E7" w:rsidRPr="000F1B4E">
        <w:rPr>
          <w:rFonts w:ascii="Avenir Next LT Pro" w:hAnsi="Avenir Next LT Pro"/>
          <w:b/>
          <w:bCs/>
          <w:sz w:val="32"/>
          <w:szCs w:val="32"/>
        </w:rPr>
        <w:t>neb</w:t>
      </w:r>
      <w:proofErr w:type="spellEnd"/>
      <w:r w:rsidR="003640E7" w:rsidRPr="000F1B4E">
        <w:rPr>
          <w:rFonts w:ascii="Avenir Next LT Pro" w:hAnsi="Avenir Next LT Pro"/>
          <w:b/>
          <w:bCs/>
          <w:sz w:val="32"/>
          <w:szCs w:val="32"/>
        </w:rPr>
        <w:t xml:space="preserve"> am </w:t>
      </w:r>
      <w:proofErr w:type="spellStart"/>
      <w:r w:rsidR="003640E7" w:rsidRPr="000F1B4E">
        <w:rPr>
          <w:rFonts w:ascii="Avenir Next LT Pro" w:hAnsi="Avenir Next LT Pro"/>
          <w:b/>
          <w:bCs/>
          <w:sz w:val="32"/>
          <w:szCs w:val="32"/>
        </w:rPr>
        <w:t>Daliad</w:t>
      </w:r>
      <w:proofErr w:type="spellEnd"/>
    </w:p>
    <w:p w14:paraId="2FC84780" w14:textId="7F799E60" w:rsidR="00421D47" w:rsidRPr="005D63D1" w:rsidRDefault="003640E7" w:rsidP="00A95FAC">
      <w:pPr>
        <w:rPr>
          <w:rFonts w:ascii="Avenir Next LT Pro" w:hAnsi="Avenir Next LT Pro"/>
          <w:sz w:val="20"/>
          <w:szCs w:val="20"/>
        </w:rPr>
      </w:pPr>
      <w:proofErr w:type="spellStart"/>
      <w:r>
        <w:rPr>
          <w:rFonts w:ascii="Avenir Next LT Pro" w:hAnsi="Avenir Next LT Pro"/>
          <w:sz w:val="20"/>
          <w:szCs w:val="20"/>
        </w:rPr>
        <w:t>Unwaith</w:t>
      </w:r>
      <w:proofErr w:type="spellEnd"/>
      <w:r>
        <w:rPr>
          <w:rFonts w:ascii="Avenir Next LT Pro" w:hAnsi="Avenir Next LT Pro"/>
          <w:sz w:val="20"/>
          <w:szCs w:val="20"/>
        </w:rPr>
        <w:t xml:space="preserve"> y </w:t>
      </w:r>
      <w:proofErr w:type="spellStart"/>
      <w:r>
        <w:rPr>
          <w:rFonts w:ascii="Avenir Next LT Pro" w:hAnsi="Avenir Next LT Pro"/>
          <w:sz w:val="20"/>
          <w:szCs w:val="20"/>
        </w:rPr>
        <w:t>byddwch</w:t>
      </w:r>
      <w:proofErr w:type="spellEnd"/>
      <w:r>
        <w:rPr>
          <w:rFonts w:ascii="Avenir Next LT Pro" w:hAnsi="Avenir Next LT Pro"/>
          <w:sz w:val="20"/>
          <w:szCs w:val="20"/>
        </w:rPr>
        <w:t xml:space="preserve"> chi </w:t>
      </w:r>
      <w:proofErr w:type="spellStart"/>
      <w:r>
        <w:rPr>
          <w:rFonts w:ascii="Avenir Next LT Pro" w:hAnsi="Avenir Next LT Pro"/>
          <w:sz w:val="20"/>
          <w:szCs w:val="20"/>
        </w:rPr>
        <w:t>wedi</w:t>
      </w:r>
      <w:proofErr w:type="spellEnd"/>
      <w:r>
        <w:rPr>
          <w:rFonts w:ascii="Avenir Next LT Pro" w:hAnsi="Avenir Next LT Pro"/>
          <w:sz w:val="20"/>
          <w:szCs w:val="20"/>
        </w:rPr>
        <w:t xml:space="preserve"> </w:t>
      </w:r>
      <w:proofErr w:type="spellStart"/>
      <w:r>
        <w:rPr>
          <w:rFonts w:ascii="Avenir Next LT Pro" w:hAnsi="Avenir Next LT Pro"/>
          <w:sz w:val="20"/>
          <w:szCs w:val="20"/>
        </w:rPr>
        <w:t>cwblhau’r</w:t>
      </w:r>
      <w:proofErr w:type="spellEnd"/>
      <w:r>
        <w:rPr>
          <w:rFonts w:ascii="Avenir Next LT Pro" w:hAnsi="Avenir Next LT Pro"/>
          <w:sz w:val="20"/>
          <w:szCs w:val="20"/>
        </w:rPr>
        <w:t xml:space="preserve"> </w:t>
      </w:r>
      <w:proofErr w:type="spellStart"/>
      <w:r>
        <w:rPr>
          <w:rFonts w:ascii="Avenir Next LT Pro" w:hAnsi="Avenir Next LT Pro"/>
          <w:sz w:val="20"/>
          <w:szCs w:val="20"/>
        </w:rPr>
        <w:t>ffurflen</w:t>
      </w:r>
      <w:proofErr w:type="spellEnd"/>
      <w:r>
        <w:rPr>
          <w:rFonts w:ascii="Avenir Next LT Pro" w:hAnsi="Avenir Next LT Pro"/>
          <w:sz w:val="20"/>
          <w:szCs w:val="20"/>
        </w:rPr>
        <w:t xml:space="preserve"> hon, </w:t>
      </w:r>
      <w:proofErr w:type="spellStart"/>
      <w:r>
        <w:rPr>
          <w:rFonts w:ascii="Avenir Next LT Pro" w:hAnsi="Avenir Next LT Pro"/>
          <w:sz w:val="20"/>
          <w:szCs w:val="20"/>
        </w:rPr>
        <w:t>dychwelwch</w:t>
      </w:r>
      <w:proofErr w:type="spellEnd"/>
      <w:r>
        <w:rPr>
          <w:rFonts w:ascii="Avenir Next LT Pro" w:hAnsi="Avenir Next LT Pro"/>
          <w:sz w:val="20"/>
          <w:szCs w:val="20"/>
        </w:rPr>
        <w:t xml:space="preserve"> hi </w:t>
      </w:r>
      <w:proofErr w:type="spellStart"/>
      <w:r>
        <w:rPr>
          <w:rFonts w:ascii="Avenir Next LT Pro" w:hAnsi="Avenir Next LT Pro"/>
          <w:sz w:val="20"/>
          <w:szCs w:val="20"/>
        </w:rPr>
        <w:t>i</w:t>
      </w:r>
      <w:proofErr w:type="spellEnd"/>
      <w:r w:rsidR="00A95FAC">
        <w:rPr>
          <w:rFonts w:ascii="Avenir Next LT Pro" w:hAnsi="Avenir Next LT Pro"/>
          <w:sz w:val="20"/>
          <w:szCs w:val="20"/>
        </w:rPr>
        <w:t xml:space="preserve"> </w:t>
      </w:r>
      <w:hyperlink r:id="rId10" w:history="1">
        <w:r w:rsidR="00A95FAC" w:rsidRPr="0085398F">
          <w:rPr>
            <w:rStyle w:val="Hyperddolen"/>
            <w:rFonts w:ascii="Avenir Next LT Pro" w:hAnsi="Avenir Next LT Pro"/>
            <w:sz w:val="20"/>
            <w:szCs w:val="20"/>
          </w:rPr>
          <w:t>SUOpportunities@uwtsd.ac.uk</w:t>
        </w:r>
      </w:hyperlink>
      <w:r w:rsidR="00A95FAC">
        <w:rPr>
          <w:rFonts w:ascii="Avenir Next LT Pro" w:hAnsi="Avenir Next LT Pro"/>
          <w:sz w:val="20"/>
          <w:szCs w:val="20"/>
        </w:rPr>
        <w:t xml:space="preserve"> </w:t>
      </w:r>
      <w:proofErr w:type="spellStart"/>
      <w:r w:rsidR="00C70965">
        <w:rPr>
          <w:rFonts w:ascii="Avenir Next LT Pro" w:hAnsi="Avenir Next LT Pro"/>
          <w:sz w:val="20"/>
          <w:szCs w:val="20"/>
        </w:rPr>
        <w:t>i</w:t>
      </w:r>
      <w:proofErr w:type="spellEnd"/>
      <w:r w:rsidR="00C70965">
        <w:rPr>
          <w:rFonts w:ascii="Avenir Next LT Pro" w:hAnsi="Avenir Next LT Pro"/>
          <w:sz w:val="20"/>
          <w:szCs w:val="20"/>
        </w:rPr>
        <w:t xml:space="preserve"> </w:t>
      </w:r>
      <w:proofErr w:type="spellStart"/>
      <w:r w:rsidR="00C70965">
        <w:rPr>
          <w:rFonts w:ascii="Avenir Next LT Pro" w:hAnsi="Avenir Next LT Pro"/>
          <w:sz w:val="20"/>
          <w:szCs w:val="20"/>
        </w:rPr>
        <w:t>gael</w:t>
      </w:r>
      <w:proofErr w:type="spellEnd"/>
      <w:r w:rsidR="00C70965">
        <w:rPr>
          <w:rFonts w:ascii="Avenir Next LT Pro" w:hAnsi="Avenir Next LT Pro"/>
          <w:sz w:val="20"/>
          <w:szCs w:val="20"/>
        </w:rPr>
        <w:t xml:space="preserve"> </w:t>
      </w:r>
      <w:proofErr w:type="spellStart"/>
      <w:r w:rsidR="00C70965">
        <w:rPr>
          <w:rFonts w:ascii="Avenir Next LT Pro" w:hAnsi="Avenir Next LT Pro"/>
          <w:sz w:val="20"/>
          <w:szCs w:val="20"/>
        </w:rPr>
        <w:t>ei</w:t>
      </w:r>
      <w:proofErr w:type="spellEnd"/>
      <w:r w:rsidR="00C70965">
        <w:rPr>
          <w:rFonts w:ascii="Avenir Next LT Pro" w:hAnsi="Avenir Next LT Pro"/>
          <w:sz w:val="20"/>
          <w:szCs w:val="20"/>
        </w:rPr>
        <w:t xml:space="preserve"> </w:t>
      </w:r>
      <w:proofErr w:type="spellStart"/>
      <w:r w:rsidR="00C70965">
        <w:rPr>
          <w:rFonts w:ascii="Avenir Next LT Pro" w:hAnsi="Avenir Next LT Pro"/>
          <w:sz w:val="20"/>
          <w:szCs w:val="20"/>
        </w:rPr>
        <w:t>phrosesu</w:t>
      </w:r>
      <w:proofErr w:type="spellEnd"/>
      <w:r w:rsidR="00A95FAC">
        <w:rPr>
          <w:rFonts w:ascii="Avenir Next LT Pro" w:hAnsi="Avenir Next LT Pro"/>
          <w:sz w:val="20"/>
          <w:szCs w:val="20"/>
        </w:rPr>
        <w:t>.</w:t>
      </w:r>
    </w:p>
    <w:p w14:paraId="29406723" w14:textId="633C8B63" w:rsidR="0020314A" w:rsidRDefault="00C70965" w:rsidP="00A95FAC">
      <w:pPr>
        <w:rPr>
          <w:rFonts w:ascii="Avenir Next" w:hAnsi="Avenir Next"/>
          <w:b/>
          <w:bCs/>
          <w:sz w:val="24"/>
          <w:szCs w:val="24"/>
        </w:rPr>
      </w:pPr>
      <w:proofErr w:type="spellStart"/>
      <w:r>
        <w:rPr>
          <w:rFonts w:ascii="Avenir Next" w:hAnsi="Avenir Next"/>
          <w:b/>
          <w:bCs/>
          <w:sz w:val="24"/>
          <w:szCs w:val="24"/>
        </w:rPr>
        <w:t>I’w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gwblhau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gan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y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Grŵp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Myfyrwyr</w:t>
      </w:r>
      <w:proofErr w:type="spellEnd"/>
      <w:r>
        <w:rPr>
          <w:rFonts w:ascii="Avenir Next" w:hAnsi="Avenir Next"/>
          <w:b/>
          <w:bCs/>
          <w:sz w:val="24"/>
          <w:szCs w:val="24"/>
        </w:rPr>
        <w:t>:</w:t>
      </w:r>
    </w:p>
    <w:tbl>
      <w:tblPr>
        <w:tblStyle w:val="GridTabl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="0020314A" w:rsidRPr="0088725E" w14:paraId="1EA95F6A" w14:textId="77777777" w:rsidTr="00C9072A">
        <w:trPr>
          <w:trHeight w:val="605"/>
        </w:trPr>
        <w:tc>
          <w:tcPr>
            <w:tcW w:w="4598" w:type="dxa"/>
          </w:tcPr>
          <w:p w14:paraId="26C180C9" w14:textId="596CBA4C" w:rsidR="0020314A" w:rsidRPr="00D43159" w:rsidRDefault="00C70965" w:rsidP="00C9072A">
            <w:pPr>
              <w:spacing w:after="200" w:line="276" w:lineRule="auto"/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Clwb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Myfyrwyr</w:t>
            </w:r>
            <w:proofErr w:type="spellEnd"/>
            <w:r w:rsidR="2AF2D0E7" w:rsidRPr="00C9072A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6876550A" w14:textId="77777777" w:rsidR="0020314A" w:rsidRPr="0088725E" w:rsidRDefault="0020314A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20314A" w:rsidRPr="0088725E" w14:paraId="5CDB5BED" w14:textId="77777777" w:rsidTr="00C9072A">
        <w:trPr>
          <w:trHeight w:val="605"/>
        </w:trPr>
        <w:tc>
          <w:tcPr>
            <w:tcW w:w="4598" w:type="dxa"/>
          </w:tcPr>
          <w:p w14:paraId="62BE25DF" w14:textId="02505E45" w:rsidR="0020314A" w:rsidRPr="00D43159" w:rsidRDefault="2AF2D0E7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 w:rsidRPr="00C9072A">
              <w:rPr>
                <w:rFonts w:ascii="Avenir Next" w:hAnsi="Avenir Next"/>
                <w:b/>
                <w:bCs/>
                <w:sz w:val="28"/>
                <w:szCs w:val="28"/>
              </w:rPr>
              <w:t>T</w:t>
            </w:r>
            <w:r w:rsidR="00C70965">
              <w:rPr>
                <w:rFonts w:ascii="Avenir Next" w:hAnsi="Avenir Next"/>
                <w:b/>
                <w:bCs/>
                <w:sz w:val="28"/>
                <w:szCs w:val="28"/>
              </w:rPr>
              <w:t>îm</w:t>
            </w:r>
            <w:proofErr w:type="spellEnd"/>
            <w:r w:rsidRPr="00C9072A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33BFB6FA" w14:textId="660C2895" w:rsidR="0020314A" w:rsidRPr="0088725E" w:rsidRDefault="0020314A" w:rsidP="00C9072A">
            <w:pPr>
              <w:spacing w:after="200" w:line="276" w:lineRule="auto"/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20314A" w:rsidRPr="0088725E" w14:paraId="7DAF1A35" w14:textId="77777777" w:rsidTr="00C9072A">
        <w:trPr>
          <w:trHeight w:val="637"/>
        </w:trPr>
        <w:tc>
          <w:tcPr>
            <w:tcW w:w="4598" w:type="dxa"/>
          </w:tcPr>
          <w:p w14:paraId="66627B65" w14:textId="63E3ACCC" w:rsidR="0020314A" w:rsidRPr="0088725E" w:rsidRDefault="00C70965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Dyddiad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gêm</w:t>
            </w:r>
            <w:proofErr w:type="spellEnd"/>
            <w:r w:rsidR="5FCF79F2" w:rsidRPr="00C9072A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6B24CBE6" w14:textId="77777777" w:rsidR="0020314A" w:rsidRPr="0088725E" w:rsidRDefault="0020314A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20314A" w:rsidRPr="0088725E" w14:paraId="49117252" w14:textId="77777777" w:rsidTr="00C9072A">
        <w:trPr>
          <w:trHeight w:val="637"/>
        </w:trPr>
        <w:tc>
          <w:tcPr>
            <w:tcW w:w="4598" w:type="dxa"/>
          </w:tcPr>
          <w:p w14:paraId="4743CFDE" w14:textId="56F19CA1" w:rsidR="0020314A" w:rsidRDefault="006669A3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Lleoliad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y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gêm</w:t>
            </w:r>
            <w:proofErr w:type="spellEnd"/>
            <w:r w:rsidR="5FCF79F2" w:rsidRPr="00C9072A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0F8A55FD" w14:textId="77777777" w:rsidR="0020314A" w:rsidRPr="0088725E" w:rsidRDefault="0020314A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14:paraId="2C54841A" w14:textId="77777777" w:rsidR="00165ACA" w:rsidRDefault="00165ACA" w:rsidP="00A95FAC">
      <w:pPr>
        <w:rPr>
          <w:rFonts w:ascii="Avenir Next" w:hAnsi="Avenir Next"/>
          <w:b/>
          <w:bCs/>
          <w:sz w:val="24"/>
          <w:szCs w:val="24"/>
        </w:rPr>
      </w:pPr>
    </w:p>
    <w:p w14:paraId="489023F2" w14:textId="06F8274E" w:rsidR="0088725E" w:rsidRDefault="006669A3" w:rsidP="00A95FAC">
      <w:pPr>
        <w:rPr>
          <w:rFonts w:ascii="Avenir Next" w:hAnsi="Avenir Next"/>
          <w:b/>
          <w:bCs/>
          <w:sz w:val="24"/>
          <w:szCs w:val="24"/>
        </w:rPr>
      </w:pPr>
      <w:proofErr w:type="spellStart"/>
      <w:r>
        <w:rPr>
          <w:rFonts w:ascii="Avenir Next" w:hAnsi="Avenir Next"/>
          <w:b/>
          <w:bCs/>
          <w:sz w:val="24"/>
          <w:szCs w:val="24"/>
        </w:rPr>
        <w:t>Manylion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y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Dyfarnwr</w:t>
      </w:r>
      <w:proofErr w:type="spellEnd"/>
      <w:r w:rsidR="00D43159">
        <w:rPr>
          <w:rFonts w:ascii="Avenir Next" w:hAnsi="Avenir Next"/>
          <w:b/>
          <w:bCs/>
          <w:sz w:val="24"/>
          <w:szCs w:val="24"/>
        </w:rPr>
        <w:t>:</w:t>
      </w:r>
    </w:p>
    <w:tbl>
      <w:tblPr>
        <w:tblStyle w:val="GridTabl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="009704BF" w:rsidRPr="0088725E" w14:paraId="10D15B66" w14:textId="77777777" w:rsidTr="00837C00">
        <w:trPr>
          <w:trHeight w:val="605"/>
        </w:trPr>
        <w:tc>
          <w:tcPr>
            <w:tcW w:w="4598" w:type="dxa"/>
          </w:tcPr>
          <w:p w14:paraId="42C4CFF8" w14:textId="6DD26239" w:rsidR="009704BF" w:rsidRPr="00D43159" w:rsidRDefault="006669A3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Enw</w:t>
            </w:r>
            <w:proofErr w:type="spellEnd"/>
            <w:r w:rsidR="009704BF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136B275A" w14:textId="77777777" w:rsidR="009704BF" w:rsidRPr="0088725E" w:rsidRDefault="009704BF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9704BF" w:rsidRPr="0088725E" w14:paraId="78A75411" w14:textId="77777777" w:rsidTr="00837C00">
        <w:trPr>
          <w:trHeight w:val="605"/>
        </w:trPr>
        <w:tc>
          <w:tcPr>
            <w:tcW w:w="4598" w:type="dxa"/>
          </w:tcPr>
          <w:p w14:paraId="4AAC1845" w14:textId="635E059B" w:rsidR="009704BF" w:rsidRPr="00D43159" w:rsidRDefault="006669A3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Gwybodaeth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ar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gyfer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cysylltu</w:t>
            </w:r>
            <w:proofErr w:type="spellEnd"/>
            <w:r w:rsidR="009704BF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472BDC18" w14:textId="77777777" w:rsidR="009704BF" w:rsidRPr="0088725E" w:rsidRDefault="009704BF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9704BF" w:rsidRPr="0088725E" w14:paraId="4978AFBF" w14:textId="77777777" w:rsidTr="00837C00">
        <w:trPr>
          <w:trHeight w:val="637"/>
        </w:trPr>
        <w:tc>
          <w:tcPr>
            <w:tcW w:w="4598" w:type="dxa"/>
          </w:tcPr>
          <w:p w14:paraId="4650F7BA" w14:textId="70C14B89" w:rsidR="009704BF" w:rsidRPr="0088725E" w:rsidRDefault="009704BF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F</w:t>
            </w:r>
            <w:r w:rsidR="006669A3">
              <w:rPr>
                <w:rFonts w:ascii="Avenir Next" w:hAnsi="Avenir Next"/>
                <w:b/>
                <w:bCs/>
                <w:sz w:val="28"/>
                <w:szCs w:val="28"/>
              </w:rPr>
              <w:t>fi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2B3C759C" w14:textId="77777777" w:rsidR="009704BF" w:rsidRPr="0088725E" w:rsidRDefault="009704BF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14:paraId="3F51DE2A" w14:textId="77777777" w:rsidR="009704BF" w:rsidRDefault="009704BF" w:rsidP="00A95FAC">
      <w:pPr>
        <w:rPr>
          <w:rFonts w:ascii="Avenir Next" w:hAnsi="Avenir Next"/>
          <w:b/>
          <w:bCs/>
          <w:sz w:val="24"/>
          <w:szCs w:val="24"/>
        </w:rPr>
      </w:pPr>
    </w:p>
    <w:p w14:paraId="44DFD01B" w14:textId="0C7ABB39" w:rsidR="008553D5" w:rsidRDefault="00126D79" w:rsidP="00A95FAC">
      <w:pPr>
        <w:rPr>
          <w:rFonts w:ascii="Avenir Next" w:hAnsi="Avenir Next"/>
          <w:b/>
          <w:bCs/>
          <w:sz w:val="24"/>
          <w:szCs w:val="24"/>
        </w:rPr>
      </w:pPr>
      <w:proofErr w:type="spellStart"/>
      <w:r>
        <w:rPr>
          <w:rFonts w:ascii="Avenir Next" w:hAnsi="Avenir Next"/>
          <w:b/>
          <w:bCs/>
          <w:sz w:val="24"/>
          <w:szCs w:val="24"/>
        </w:rPr>
        <w:t>Manylion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y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sawl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sy’n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cael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ei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dalu</w:t>
      </w:r>
      <w:proofErr w:type="spellEnd"/>
      <w:r w:rsidR="008553D5">
        <w:rPr>
          <w:rFonts w:ascii="Avenir Next" w:hAnsi="Avenir Next"/>
          <w:b/>
          <w:bCs/>
          <w:sz w:val="24"/>
          <w:szCs w:val="24"/>
        </w:rPr>
        <w:t xml:space="preserve"> (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ar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gyfer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yr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unigolyn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sy’n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cael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ad-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daliad</w:t>
      </w:r>
      <w:proofErr w:type="spellEnd"/>
      <w:r w:rsidR="008553D5">
        <w:rPr>
          <w:rFonts w:ascii="Avenir Next" w:hAnsi="Avenir Next"/>
          <w:b/>
          <w:bCs/>
          <w:sz w:val="24"/>
          <w:szCs w:val="24"/>
        </w:rPr>
        <w:t>):</w:t>
      </w:r>
    </w:p>
    <w:tbl>
      <w:tblPr>
        <w:tblStyle w:val="GridTabl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="008553D5" w:rsidRPr="0088725E" w14:paraId="45CBA71B" w14:textId="77777777" w:rsidTr="00165ACA">
        <w:trPr>
          <w:trHeight w:val="605"/>
        </w:trPr>
        <w:tc>
          <w:tcPr>
            <w:tcW w:w="4598" w:type="dxa"/>
          </w:tcPr>
          <w:p w14:paraId="72C04606" w14:textId="08DE0FAB" w:rsidR="008553D5" w:rsidRPr="00D43159" w:rsidRDefault="00126D79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Enw</w:t>
            </w:r>
            <w:proofErr w:type="spellEnd"/>
            <w:r w:rsidR="008553D5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554B5368" w14:textId="77777777" w:rsidR="008553D5" w:rsidRPr="0088725E" w:rsidRDefault="008553D5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8553D5" w:rsidRPr="0088725E" w14:paraId="2F755151" w14:textId="77777777" w:rsidTr="00165ACA">
        <w:trPr>
          <w:trHeight w:val="605"/>
        </w:trPr>
        <w:tc>
          <w:tcPr>
            <w:tcW w:w="4598" w:type="dxa"/>
          </w:tcPr>
          <w:p w14:paraId="30D686FC" w14:textId="7FCCAE9C" w:rsidR="008553D5" w:rsidRPr="00D43159" w:rsidRDefault="00126D79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Rhif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Cyfrif</w:t>
            </w:r>
            <w:proofErr w:type="spellEnd"/>
            <w:r w:rsidR="008553D5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310532A9" w14:textId="77777777" w:rsidR="008553D5" w:rsidRPr="0088725E" w:rsidRDefault="008553D5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8553D5" w:rsidRPr="0088725E" w14:paraId="21860FC1" w14:textId="77777777" w:rsidTr="00165ACA">
        <w:trPr>
          <w:trHeight w:val="637"/>
        </w:trPr>
        <w:tc>
          <w:tcPr>
            <w:tcW w:w="4598" w:type="dxa"/>
          </w:tcPr>
          <w:p w14:paraId="42BD54B0" w14:textId="7446A9D5" w:rsidR="008553D5" w:rsidRPr="0088725E" w:rsidRDefault="00126D79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Côd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Didoli</w:t>
            </w:r>
            <w:proofErr w:type="spellEnd"/>
            <w:r w:rsidR="008553D5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7466A99E" w14:textId="77777777" w:rsidR="008553D5" w:rsidRPr="0088725E" w:rsidRDefault="008553D5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14:paraId="7120B997" w14:textId="415CA81F" w:rsidR="008553D5" w:rsidRDefault="008553D5" w:rsidP="00A95FAC">
      <w:pPr>
        <w:rPr>
          <w:rFonts w:ascii="Avenir Next" w:hAnsi="Avenir Next"/>
          <w:b/>
          <w:bCs/>
          <w:sz w:val="24"/>
          <w:szCs w:val="24"/>
        </w:rPr>
      </w:pPr>
    </w:p>
    <w:p w14:paraId="153C1C06" w14:textId="7A89AA3E" w:rsidR="008553D5" w:rsidRDefault="00911205" w:rsidP="00A95FAC">
      <w:pPr>
        <w:rPr>
          <w:rFonts w:ascii="Avenir Next" w:hAnsi="Avenir Next"/>
          <w:b/>
          <w:bCs/>
          <w:sz w:val="24"/>
          <w:szCs w:val="24"/>
        </w:rPr>
      </w:pPr>
      <w:r>
        <w:rPr>
          <w:rFonts w:ascii="Avenir Next" w:hAnsi="Avenir Next"/>
          <w:b/>
          <w:bCs/>
          <w:sz w:val="24"/>
          <w:szCs w:val="24"/>
        </w:rPr>
        <w:t>Aelod</w:t>
      </w:r>
      <w:r w:rsidR="000A4F6D">
        <w:rPr>
          <w:rFonts w:ascii="Avenir Next" w:hAnsi="Avenir Next"/>
          <w:b/>
          <w:bCs/>
          <w:sz w:val="24"/>
          <w:szCs w:val="24"/>
        </w:rPr>
        <w:t xml:space="preserve"> 1</w:t>
      </w:r>
      <w:r>
        <w:rPr>
          <w:rFonts w:ascii="Avenir Next" w:hAnsi="Avenir Next"/>
          <w:b/>
          <w:bCs/>
          <w:sz w:val="24"/>
          <w:szCs w:val="24"/>
          <w:vertAlign w:val="superscript"/>
        </w:rPr>
        <w:t>af</w:t>
      </w:r>
      <w:r w:rsidR="000A4F6D"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o’r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Pwyllgor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sy’n</w:t>
      </w:r>
      <w:proofErr w:type="spellEnd"/>
      <w:r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>
        <w:rPr>
          <w:rFonts w:ascii="Avenir Next" w:hAnsi="Avenir Next"/>
          <w:b/>
          <w:bCs/>
          <w:sz w:val="24"/>
          <w:szCs w:val="24"/>
        </w:rPr>
        <w:t>Awdurdodi</w:t>
      </w:r>
      <w:proofErr w:type="spellEnd"/>
      <w:r w:rsidR="00165ACA">
        <w:rPr>
          <w:rFonts w:ascii="Avenir Next" w:hAnsi="Avenir Next"/>
          <w:b/>
          <w:bCs/>
          <w:sz w:val="24"/>
          <w:szCs w:val="24"/>
        </w:rPr>
        <w:t>:</w:t>
      </w:r>
    </w:p>
    <w:tbl>
      <w:tblPr>
        <w:tblStyle w:val="GridTabl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="001F481F" w:rsidRPr="0088725E" w14:paraId="5A473CD1" w14:textId="77777777" w:rsidTr="00837C00">
        <w:trPr>
          <w:trHeight w:val="605"/>
        </w:trPr>
        <w:tc>
          <w:tcPr>
            <w:tcW w:w="4598" w:type="dxa"/>
          </w:tcPr>
          <w:p w14:paraId="4ED2664B" w14:textId="0D245063" w:rsidR="001F481F" w:rsidRPr="00D43159" w:rsidRDefault="007A5921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Enw</w:t>
            </w:r>
            <w:proofErr w:type="spellEnd"/>
            <w:r w:rsidR="001F481F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78AB2F6C" w14:textId="77777777" w:rsidR="001F481F" w:rsidRPr="0088725E" w:rsidRDefault="001F481F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1F481F" w:rsidRPr="0088725E" w14:paraId="506D88BB" w14:textId="77777777" w:rsidTr="00837C00">
        <w:trPr>
          <w:trHeight w:val="605"/>
        </w:trPr>
        <w:tc>
          <w:tcPr>
            <w:tcW w:w="4598" w:type="dxa"/>
          </w:tcPr>
          <w:p w14:paraId="79F4FE0E" w14:textId="0CF95B0D" w:rsidR="001F481F" w:rsidRPr="00D43159" w:rsidRDefault="007A5921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Gwybodaeth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ar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gyfer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E118D0">
              <w:rPr>
                <w:rFonts w:ascii="Avenir Next" w:hAnsi="Avenir Next"/>
                <w:b/>
                <w:bCs/>
                <w:sz w:val="28"/>
                <w:szCs w:val="28"/>
              </w:rPr>
              <w:t>c</w:t>
            </w:r>
            <w:r>
              <w:rPr>
                <w:rFonts w:ascii="Avenir Next" w:hAnsi="Avenir Next"/>
                <w:b/>
                <w:bCs/>
                <w:sz w:val="28"/>
                <w:szCs w:val="28"/>
              </w:rPr>
              <w:t>ysylltu</w:t>
            </w:r>
            <w:proofErr w:type="spellEnd"/>
            <w:r w:rsidR="001F481F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46C36103" w14:textId="77777777" w:rsidR="001F481F" w:rsidRPr="0088725E" w:rsidRDefault="001F481F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1F481F" w:rsidRPr="0088725E" w14:paraId="1E77DA02" w14:textId="77777777" w:rsidTr="00837C00">
        <w:trPr>
          <w:trHeight w:val="637"/>
        </w:trPr>
        <w:tc>
          <w:tcPr>
            <w:tcW w:w="4598" w:type="dxa"/>
          </w:tcPr>
          <w:p w14:paraId="15234334" w14:textId="372CB0A2" w:rsidR="001F481F" w:rsidRPr="0088725E" w:rsidRDefault="001F481F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F</w:t>
            </w:r>
            <w:r w:rsidR="007A5921">
              <w:rPr>
                <w:rFonts w:ascii="Avenir Next" w:hAnsi="Avenir Next"/>
                <w:b/>
                <w:bCs/>
                <w:sz w:val="28"/>
                <w:szCs w:val="28"/>
              </w:rPr>
              <w:t>fi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04D5F07F" w14:textId="77777777" w:rsidR="001F481F" w:rsidRPr="0088725E" w:rsidRDefault="001F481F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14:paraId="23223C7C" w14:textId="77777777" w:rsidR="000A4F6D" w:rsidRDefault="000A4F6D" w:rsidP="000A4F6D">
      <w:pPr>
        <w:rPr>
          <w:rFonts w:ascii="Avenir Next" w:hAnsi="Avenir Next"/>
          <w:b/>
          <w:bCs/>
          <w:sz w:val="24"/>
          <w:szCs w:val="24"/>
        </w:rPr>
      </w:pPr>
    </w:p>
    <w:p w14:paraId="73773065" w14:textId="787E3CC4" w:rsidR="000A4F6D" w:rsidRDefault="000A4F6D" w:rsidP="000A4F6D">
      <w:pPr>
        <w:rPr>
          <w:rFonts w:ascii="Avenir Next" w:hAnsi="Avenir Next"/>
          <w:b/>
          <w:bCs/>
          <w:sz w:val="24"/>
          <w:szCs w:val="24"/>
        </w:rPr>
      </w:pPr>
      <w:r>
        <w:rPr>
          <w:rFonts w:ascii="Avenir Next" w:hAnsi="Avenir Next"/>
          <w:b/>
          <w:bCs/>
          <w:sz w:val="24"/>
          <w:szCs w:val="24"/>
        </w:rPr>
        <w:t>2</w:t>
      </w:r>
      <w:r w:rsidR="000C2B98">
        <w:rPr>
          <w:rFonts w:ascii="Avenir Next" w:hAnsi="Avenir Next"/>
          <w:b/>
          <w:bCs/>
          <w:sz w:val="24"/>
          <w:szCs w:val="24"/>
          <w:vertAlign w:val="superscript"/>
        </w:rPr>
        <w:t>il</w:t>
      </w:r>
      <w:r>
        <w:rPr>
          <w:rFonts w:ascii="Avenir Next" w:hAnsi="Avenir Next"/>
          <w:b/>
          <w:bCs/>
          <w:sz w:val="24"/>
          <w:szCs w:val="24"/>
        </w:rPr>
        <w:t xml:space="preserve"> </w:t>
      </w:r>
      <w:r w:rsidR="000C2B98">
        <w:rPr>
          <w:rFonts w:ascii="Avenir Next" w:hAnsi="Avenir Next"/>
          <w:b/>
          <w:bCs/>
          <w:sz w:val="24"/>
          <w:szCs w:val="24"/>
        </w:rPr>
        <w:t xml:space="preserve">Aelod </w:t>
      </w:r>
      <w:proofErr w:type="spellStart"/>
      <w:r w:rsidR="000C2B98">
        <w:rPr>
          <w:rFonts w:ascii="Avenir Next" w:hAnsi="Avenir Next"/>
          <w:b/>
          <w:bCs/>
          <w:sz w:val="24"/>
          <w:szCs w:val="24"/>
        </w:rPr>
        <w:t>o’r</w:t>
      </w:r>
      <w:proofErr w:type="spellEnd"/>
      <w:r w:rsidR="000C2B98"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 w:rsidR="000C2B98">
        <w:rPr>
          <w:rFonts w:ascii="Avenir Next" w:hAnsi="Avenir Next"/>
          <w:b/>
          <w:bCs/>
          <w:sz w:val="24"/>
          <w:szCs w:val="24"/>
        </w:rPr>
        <w:t>Pwyllgor</w:t>
      </w:r>
      <w:proofErr w:type="spellEnd"/>
      <w:r w:rsidR="000C2B98"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 w:rsidR="000C2B98">
        <w:rPr>
          <w:rFonts w:ascii="Avenir Next" w:hAnsi="Avenir Next"/>
          <w:b/>
          <w:bCs/>
          <w:sz w:val="24"/>
          <w:szCs w:val="24"/>
        </w:rPr>
        <w:t>sy’n</w:t>
      </w:r>
      <w:proofErr w:type="spellEnd"/>
      <w:r w:rsidR="000C2B98">
        <w:rPr>
          <w:rFonts w:ascii="Avenir Next" w:hAnsi="Avenir Next"/>
          <w:b/>
          <w:bCs/>
          <w:sz w:val="24"/>
          <w:szCs w:val="24"/>
        </w:rPr>
        <w:t xml:space="preserve"> </w:t>
      </w:r>
      <w:proofErr w:type="spellStart"/>
      <w:r w:rsidR="000C2B98">
        <w:rPr>
          <w:rFonts w:ascii="Avenir Next" w:hAnsi="Avenir Next"/>
          <w:b/>
          <w:bCs/>
          <w:sz w:val="24"/>
          <w:szCs w:val="24"/>
        </w:rPr>
        <w:t>Awdurdodi</w:t>
      </w:r>
      <w:proofErr w:type="spellEnd"/>
      <w:r>
        <w:rPr>
          <w:rFonts w:ascii="Avenir Next" w:hAnsi="Avenir Next"/>
          <w:b/>
          <w:bCs/>
          <w:sz w:val="24"/>
          <w:szCs w:val="24"/>
        </w:rPr>
        <w:t>:</w:t>
      </w:r>
    </w:p>
    <w:tbl>
      <w:tblPr>
        <w:tblStyle w:val="GridTabl"/>
        <w:tblW w:w="9196" w:type="dxa"/>
        <w:tblLook w:val="04A0" w:firstRow="1" w:lastRow="0" w:firstColumn="1" w:lastColumn="0" w:noHBand="0" w:noVBand="1"/>
      </w:tblPr>
      <w:tblGrid>
        <w:gridCol w:w="4598"/>
        <w:gridCol w:w="4598"/>
      </w:tblGrid>
      <w:tr w:rsidR="000A4F6D" w:rsidRPr="0088725E" w14:paraId="1CE59D64" w14:textId="77777777" w:rsidTr="00837C00">
        <w:trPr>
          <w:trHeight w:val="605"/>
        </w:trPr>
        <w:tc>
          <w:tcPr>
            <w:tcW w:w="4598" w:type="dxa"/>
          </w:tcPr>
          <w:p w14:paraId="3E887A3E" w14:textId="33CE1D51" w:rsidR="000A4F6D" w:rsidRPr="00D43159" w:rsidRDefault="000C2B98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Enw</w:t>
            </w:r>
            <w:proofErr w:type="spellEnd"/>
            <w:r w:rsidR="000A4F6D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14C67790" w14:textId="77777777" w:rsidR="000A4F6D" w:rsidRPr="0088725E" w:rsidRDefault="000A4F6D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0A4F6D" w:rsidRPr="0088725E" w14:paraId="0C27D188" w14:textId="77777777" w:rsidTr="00837C00">
        <w:trPr>
          <w:trHeight w:val="605"/>
        </w:trPr>
        <w:tc>
          <w:tcPr>
            <w:tcW w:w="4598" w:type="dxa"/>
          </w:tcPr>
          <w:p w14:paraId="2FD3C325" w14:textId="4A35C95C" w:rsidR="000A4F6D" w:rsidRPr="00D43159" w:rsidRDefault="000C2B98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Gwybodaeth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ar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gyfer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="00E118D0">
              <w:rPr>
                <w:rFonts w:ascii="Avenir Next" w:hAnsi="Avenir Next"/>
                <w:b/>
                <w:bCs/>
                <w:sz w:val="28"/>
                <w:szCs w:val="28"/>
              </w:rPr>
              <w:t>c</w:t>
            </w:r>
            <w:r>
              <w:rPr>
                <w:rFonts w:ascii="Avenir Next" w:hAnsi="Avenir Next"/>
                <w:b/>
                <w:bCs/>
                <w:sz w:val="28"/>
                <w:szCs w:val="28"/>
              </w:rPr>
              <w:t>ysylltu</w:t>
            </w:r>
            <w:proofErr w:type="spellEnd"/>
            <w:r w:rsidR="000A4F6D"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69F236A9" w14:textId="77777777" w:rsidR="000A4F6D" w:rsidRPr="0088725E" w:rsidRDefault="000A4F6D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  <w:tr w:rsidR="000A4F6D" w:rsidRPr="0088725E" w14:paraId="113964E2" w14:textId="77777777" w:rsidTr="00837C00">
        <w:trPr>
          <w:trHeight w:val="637"/>
        </w:trPr>
        <w:tc>
          <w:tcPr>
            <w:tcW w:w="4598" w:type="dxa"/>
          </w:tcPr>
          <w:p w14:paraId="6E9E039A" w14:textId="74820732" w:rsidR="000A4F6D" w:rsidRPr="0088725E" w:rsidRDefault="000A4F6D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Avenir Next" w:hAnsi="Avenir Next"/>
                <w:b/>
                <w:bCs/>
                <w:sz w:val="28"/>
                <w:szCs w:val="28"/>
              </w:rPr>
              <w:t>F</w:t>
            </w:r>
            <w:r w:rsidR="000C2B98">
              <w:rPr>
                <w:rFonts w:ascii="Avenir Next" w:hAnsi="Avenir Next"/>
                <w:b/>
                <w:bCs/>
                <w:sz w:val="28"/>
                <w:szCs w:val="28"/>
              </w:rPr>
              <w:t>fi</w:t>
            </w:r>
            <w:proofErr w:type="spellEnd"/>
            <w:r>
              <w:rPr>
                <w:rFonts w:ascii="Avenir Next" w:hAnsi="Avenir Next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4598" w:type="dxa"/>
          </w:tcPr>
          <w:p w14:paraId="3EFD29CD" w14:textId="77777777" w:rsidR="000A4F6D" w:rsidRPr="0088725E" w:rsidRDefault="000A4F6D" w:rsidP="00837C00">
            <w:pPr>
              <w:rPr>
                <w:rFonts w:ascii="Avenir Next" w:hAnsi="Avenir Next"/>
                <w:b/>
                <w:bCs/>
                <w:sz w:val="28"/>
                <w:szCs w:val="28"/>
              </w:rPr>
            </w:pPr>
          </w:p>
        </w:tc>
      </w:tr>
    </w:tbl>
    <w:p w14:paraId="61DFE98C" w14:textId="77777777" w:rsidR="000A4F6D" w:rsidRPr="00165ACA" w:rsidRDefault="000A4F6D" w:rsidP="000A4F6D">
      <w:pPr>
        <w:rPr>
          <w:rFonts w:ascii="Avenir Next" w:hAnsi="Avenir Next"/>
          <w:sz w:val="24"/>
          <w:szCs w:val="24"/>
        </w:rPr>
      </w:pPr>
    </w:p>
    <w:p w14:paraId="27673720" w14:textId="77777777" w:rsidR="00165ACA" w:rsidRPr="00165ACA" w:rsidRDefault="00165ACA" w:rsidP="00A95FAC">
      <w:pPr>
        <w:rPr>
          <w:rFonts w:ascii="Avenir Next" w:hAnsi="Avenir Next"/>
          <w:sz w:val="24"/>
          <w:szCs w:val="24"/>
        </w:rPr>
      </w:pPr>
    </w:p>
    <w:sectPr w:rsidR="00165ACA" w:rsidRPr="00165AC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F42FC" w14:textId="77777777" w:rsidR="0093087A" w:rsidRDefault="0093087A" w:rsidP="0008338B">
      <w:pPr>
        <w:spacing w:after="0" w:line="240" w:lineRule="auto"/>
      </w:pPr>
      <w:r>
        <w:separator/>
      </w:r>
    </w:p>
  </w:endnote>
  <w:endnote w:type="continuationSeparator" w:id="0">
    <w:p w14:paraId="4F20A095" w14:textId="77777777" w:rsidR="0093087A" w:rsidRDefault="0093087A" w:rsidP="00083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venir Next">
    <w:altName w:val="Calibri"/>
    <w:charset w:val="00"/>
    <w:family w:val="swiss"/>
    <w:pitch w:val="variable"/>
    <w:sig w:usb0="8000002F" w:usb1="5000204A" w:usb2="00000000" w:usb3="00000000" w:csb0="0000009B" w:csb1="00000000"/>
  </w:font>
  <w:font w:name="Aileron">
    <w:altName w:val="Calibri"/>
    <w:panose1 w:val="00000000000000000000"/>
    <w:charset w:val="00"/>
    <w:family w:val="auto"/>
    <w:notTrueType/>
    <w:pitch w:val="variable"/>
    <w:sig w:usb0="00000007" w:usb1="00000000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9F359" w14:textId="77777777" w:rsidR="0093087A" w:rsidRDefault="0093087A" w:rsidP="0008338B">
      <w:pPr>
        <w:spacing w:after="0" w:line="240" w:lineRule="auto"/>
      </w:pPr>
      <w:r>
        <w:separator/>
      </w:r>
    </w:p>
  </w:footnote>
  <w:footnote w:type="continuationSeparator" w:id="0">
    <w:p w14:paraId="117AD998" w14:textId="77777777" w:rsidR="0093087A" w:rsidRDefault="0093087A" w:rsidP="00083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0D694" w14:textId="3E0C7892" w:rsidR="0008338B" w:rsidRDefault="00DE3035" w:rsidP="00DE3035">
    <w:pPr>
      <w:pStyle w:val="Pennyn"/>
    </w:pPr>
    <w:r>
      <w:rPr>
        <w:rFonts w:ascii="Aileron" w:hAnsi="Aileron"/>
        <w:noProof/>
        <w:sz w:val="36"/>
        <w:szCs w:val="36"/>
      </w:rPr>
      <w:drawing>
        <wp:inline distT="0" distB="0" distL="0" distR="0" wp14:anchorId="4B1F61FD" wp14:editId="4D129D26">
          <wp:extent cx="2495550" cy="575641"/>
          <wp:effectExtent l="0" t="0" r="0" b="0"/>
          <wp:docPr id="2" name="Picture 2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4333" cy="6053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1F51AD" w14:textId="77777777" w:rsidR="00DE3035" w:rsidRDefault="00DE3035" w:rsidP="00DE3035">
    <w:pPr>
      <w:pStyle w:val="Penny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38B"/>
    <w:rsid w:val="00071A3F"/>
    <w:rsid w:val="0008338B"/>
    <w:rsid w:val="000A4F6D"/>
    <w:rsid w:val="000C2B98"/>
    <w:rsid w:val="000F1B4E"/>
    <w:rsid w:val="00126D79"/>
    <w:rsid w:val="00156CF4"/>
    <w:rsid w:val="00165ACA"/>
    <w:rsid w:val="001D0DDE"/>
    <w:rsid w:val="001F481F"/>
    <w:rsid w:val="0020314A"/>
    <w:rsid w:val="00214704"/>
    <w:rsid w:val="002B1DAE"/>
    <w:rsid w:val="003640E7"/>
    <w:rsid w:val="003C34E0"/>
    <w:rsid w:val="003D17E2"/>
    <w:rsid w:val="00421D47"/>
    <w:rsid w:val="00423CC9"/>
    <w:rsid w:val="004D2F31"/>
    <w:rsid w:val="004E7C90"/>
    <w:rsid w:val="005A1B4A"/>
    <w:rsid w:val="005D63D1"/>
    <w:rsid w:val="00614D2A"/>
    <w:rsid w:val="006669A3"/>
    <w:rsid w:val="00737D17"/>
    <w:rsid w:val="007A5921"/>
    <w:rsid w:val="007A7F47"/>
    <w:rsid w:val="007B289B"/>
    <w:rsid w:val="007C4A0D"/>
    <w:rsid w:val="007F0D69"/>
    <w:rsid w:val="00824F04"/>
    <w:rsid w:val="00840254"/>
    <w:rsid w:val="008553D5"/>
    <w:rsid w:val="0088725E"/>
    <w:rsid w:val="00911205"/>
    <w:rsid w:val="0093087A"/>
    <w:rsid w:val="009704BF"/>
    <w:rsid w:val="009A30CF"/>
    <w:rsid w:val="009A5E23"/>
    <w:rsid w:val="00A528D0"/>
    <w:rsid w:val="00A95FAC"/>
    <w:rsid w:val="00BB540C"/>
    <w:rsid w:val="00BD6AD7"/>
    <w:rsid w:val="00BE574A"/>
    <w:rsid w:val="00C70965"/>
    <w:rsid w:val="00C9072A"/>
    <w:rsid w:val="00D43159"/>
    <w:rsid w:val="00D613E1"/>
    <w:rsid w:val="00D803FB"/>
    <w:rsid w:val="00DE3035"/>
    <w:rsid w:val="00E118D0"/>
    <w:rsid w:val="2A12ECA5"/>
    <w:rsid w:val="2AF2D0E7"/>
    <w:rsid w:val="38997C43"/>
    <w:rsid w:val="4A1467A6"/>
    <w:rsid w:val="5FCF79F2"/>
    <w:rsid w:val="70BE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E5CBA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F481F"/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Pennyn">
    <w:name w:val="header"/>
    <w:basedOn w:val="Normal"/>
    <w:link w:val="PennynNod"/>
    <w:uiPriority w:val="99"/>
    <w:unhideWhenUsed/>
    <w:rsid w:val="00083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08338B"/>
  </w:style>
  <w:style w:type="paragraph" w:styleId="Troedyn">
    <w:name w:val="footer"/>
    <w:basedOn w:val="Normal"/>
    <w:link w:val="TroedynNod"/>
    <w:uiPriority w:val="99"/>
    <w:unhideWhenUsed/>
    <w:rsid w:val="000833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08338B"/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0833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08338B"/>
    <w:rPr>
      <w:rFonts w:ascii="Tahoma" w:hAnsi="Tahoma" w:cs="Tahoma"/>
      <w:sz w:val="16"/>
      <w:szCs w:val="16"/>
    </w:rPr>
  </w:style>
  <w:style w:type="character" w:styleId="Hyperddolen">
    <w:name w:val="Hyperlink"/>
    <w:basedOn w:val="FfontParagraffDdiofyn"/>
    <w:uiPriority w:val="99"/>
    <w:rsid w:val="0008338B"/>
    <w:rPr>
      <w:color w:val="0000FF"/>
      <w:u w:val="single"/>
    </w:rPr>
  </w:style>
  <w:style w:type="table" w:styleId="GraddliwioGolau-Acen4">
    <w:name w:val="Light Shading Accent 4"/>
    <w:basedOn w:val="TablNormal"/>
    <w:uiPriority w:val="60"/>
    <w:rsid w:val="0008338B"/>
    <w:pPr>
      <w:spacing w:after="0" w:line="240" w:lineRule="auto"/>
    </w:pPr>
    <w:rPr>
      <w:color w:val="5F497A" w:themeColor="accent4" w:themeShade="BF"/>
      <w:lang w:val="en-US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GridTabl">
    <w:name w:val="Table Grid"/>
    <w:basedOn w:val="TablNormal"/>
    <w:uiPriority w:val="59"/>
    <w:rsid w:val="00BE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nhebeiDdatrys">
    <w:name w:val="Unresolved Mention"/>
    <w:basedOn w:val="FfontParagraffDdiofyn"/>
    <w:uiPriority w:val="99"/>
    <w:rsid w:val="007C4A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UOpportunities@uwtsd.ac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a6179b-f7bb-48a6-8497-79d348bd782f" xsi:nil="true"/>
    <lcf76f155ced4ddcb4097134ff3c332f xmlns="b1eb68b5-1f4b-46a3-92bd-9f6606ee54a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731E7452C854ABE5EB8C94666986C" ma:contentTypeVersion="17" ma:contentTypeDescription="Create a new document." ma:contentTypeScope="" ma:versionID="3c7ca33b3606c961ec38f69955c9f4fa">
  <xsd:schema xmlns:xsd="http://www.w3.org/2001/XMLSchema" xmlns:xs="http://www.w3.org/2001/XMLSchema" xmlns:p="http://schemas.microsoft.com/office/2006/metadata/properties" xmlns:ns2="b1eb68b5-1f4b-46a3-92bd-9f6606ee54a4" xmlns:ns3="aba6179b-f7bb-48a6-8497-79d348bd782f" targetNamespace="http://schemas.microsoft.com/office/2006/metadata/properties" ma:root="true" ma:fieldsID="4258433fa49f0d2dde33963be7c8c809" ns2:_="" ns3:_="">
    <xsd:import namespace="b1eb68b5-1f4b-46a3-92bd-9f6606ee54a4"/>
    <xsd:import namespace="aba6179b-f7bb-48a6-8497-79d348bd7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b68b5-1f4b-46a3-92bd-9f6606ee54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6179b-f7bb-48a6-8497-79d348bd78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348439d-9f42-4784-9989-72c19f20f262}" ma:internalName="TaxCatchAll" ma:showField="CatchAllData" ma:web="aba6179b-f7bb-48a6-8497-79d348bd78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8533B1-4233-4862-8DA8-CAFB8C7197A1}">
  <ds:schemaRefs>
    <ds:schemaRef ds:uri="http://schemas.microsoft.com/office/2006/metadata/properties"/>
    <ds:schemaRef ds:uri="http://schemas.microsoft.com/office/infopath/2007/PartnerControls"/>
    <ds:schemaRef ds:uri="aba6179b-f7bb-48a6-8497-79d348bd782f"/>
    <ds:schemaRef ds:uri="b1eb68b5-1f4b-46a3-92bd-9f6606ee54a4"/>
  </ds:schemaRefs>
</ds:datastoreItem>
</file>

<file path=customXml/itemProps2.xml><?xml version="1.0" encoding="utf-8"?>
<ds:datastoreItem xmlns:ds="http://schemas.openxmlformats.org/officeDocument/2006/customXml" ds:itemID="{F60D6F49-7A2F-4E00-9E8C-02669C1FFB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b68b5-1f4b-46a3-92bd-9f6606ee54a4"/>
    <ds:schemaRef ds:uri="aba6179b-f7bb-48a6-8497-79d348bd78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5A3F59-EEBA-F641-A79E-9871D710346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AC500B-A47E-4125-87A9-3BB41AF0B9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Tobin, Josh</dc:creator>
  <cp:lastModifiedBy>Geoff Jones</cp:lastModifiedBy>
  <cp:revision>13</cp:revision>
  <dcterms:created xsi:type="dcterms:W3CDTF">2025-08-08T10:15:00Z</dcterms:created>
  <dcterms:modified xsi:type="dcterms:W3CDTF">2025-08-08T10:24:00Z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0x010100C7F731E7452C854ABE5EB8C94666986C</vt:lpwstr>
  </property>
  <property fmtid="{D5CDD505-2E9C-101B-9397-08002B2CF9AE}" pid="3" name="MediaServiceImageTags">
    <vt:lpwstr/>
  </property>
</Properties>
</file>