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C91B" w14:textId="6316BA1B" w:rsidR="00221366" w:rsidRDefault="006176F9" w:rsidP="006176F9">
      <w:pPr>
        <w:spacing w:after="98"/>
        <w:ind w:left="0" w:right="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D891" wp14:editId="7064EB44">
                <wp:simplePos x="0" y="0"/>
                <wp:positionH relativeFrom="column">
                  <wp:posOffset>-479425</wp:posOffset>
                </wp:positionH>
                <wp:positionV relativeFrom="paragraph">
                  <wp:posOffset>-713151</wp:posOffset>
                </wp:positionV>
                <wp:extent cx="4326673" cy="802888"/>
                <wp:effectExtent l="0" t="0" r="444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673" cy="802888"/>
                        </a:xfrm>
                        <a:prstGeom prst="rect">
                          <a:avLst/>
                        </a:prstGeom>
                        <a:solidFill>
                          <a:srgbClr val="5D5D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92325" w14:textId="77777777" w:rsidR="007B4ADE" w:rsidRPr="007B4ADE" w:rsidRDefault="007B4ADE" w:rsidP="007B4ADE">
                            <w:pPr>
                              <w:spacing w:after="20" w:line="247" w:lineRule="auto"/>
                              <w:ind w:left="0" w:hanging="11"/>
                              <w:rPr>
                                <w:rFonts w:ascii="Avenir" w:eastAsia="Times New Roman" w:hAnsi="Avenir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7B4ADE">
                              <w:rPr>
                                <w:rFonts w:ascii="Avenir" w:eastAsia="Times New Roman" w:hAnsi="Avenir" w:cs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bidi="ar-SA"/>
                              </w:rPr>
                              <w:t>Datganiad Ymddiriedolwr</w:t>
                            </w:r>
                          </w:p>
                          <w:p w14:paraId="6B9738DF" w14:textId="57587A1E" w:rsidR="006176F9" w:rsidRDefault="007B4ADE" w:rsidP="007B4ADE">
                            <w:pPr>
                              <w:spacing w:after="20" w:line="247" w:lineRule="auto"/>
                              <w:ind w:left="0" w:hanging="11"/>
                            </w:pPr>
                            <w:r w:rsidRPr="007B4ADE">
                              <w:rPr>
                                <w:rFonts w:ascii="Avenir" w:eastAsia="Times New Roman" w:hAnsi="Avenir" w:cs="Times New Roman"/>
                                <w:color w:val="FFFFFF"/>
                                <w:sz w:val="36"/>
                                <w:szCs w:val="36"/>
                                <w:lang w:bidi="ar-SA"/>
                              </w:rPr>
                              <w:t>Undeb Myfyrwyr Y Drindod Dewi 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4D8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75pt;margin-top:-56.15pt;width:340.7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" fillcolor="#5d5dce" stroked="f" strokeweight=".5pt">
                <v:textbox>
                  <w:txbxContent>
                    <w:p w14:paraId="3C692325" w14:textId="77777777" w:rsidR="007B4ADE" w:rsidRPr="007B4ADE" w:rsidRDefault="007B4ADE" w:rsidP="007B4ADE">
                      <w:pPr>
                        <w:spacing w:after="20" w:line="247" w:lineRule="auto"/>
                        <w:ind w:left="0" w:hanging="11"/>
                        <w:rPr>
                          <w:rFonts w:ascii="Avenir" w:eastAsia="Times New Roman" w:hAnsi="Avenir" w:cs="Times New Roman"/>
                          <w:b/>
                          <w:bCs/>
                          <w:color w:val="FFFFFF"/>
                          <w:sz w:val="36"/>
                          <w:szCs w:val="36"/>
                          <w:lang w:bidi="ar-SA"/>
                        </w:rPr>
                      </w:pPr>
                      <w:r w:rsidRPr="007B4ADE">
                        <w:rPr>
                          <w:rFonts w:ascii="Avenir" w:eastAsia="Times New Roman" w:hAnsi="Avenir" w:cs="Times New Roman"/>
                          <w:b/>
                          <w:bCs/>
                          <w:color w:val="FFFFFF"/>
                          <w:sz w:val="36"/>
                          <w:szCs w:val="36"/>
                          <w:lang w:bidi="ar-SA"/>
                        </w:rPr>
                        <w:t>Datganiad Ymddiriedolwr</w:t>
                      </w:r>
                    </w:p>
                    <w:p w14:paraId="6B9738DF" w14:textId="57587A1E" w:rsidR="006176F9" w:rsidRDefault="007B4ADE" w:rsidP="007B4ADE">
                      <w:pPr>
                        <w:spacing w:after="20" w:line="247" w:lineRule="auto"/>
                        <w:ind w:left="0" w:hanging="11"/>
                      </w:pPr>
                      <w:r w:rsidRPr="007B4ADE">
                        <w:rPr>
                          <w:rFonts w:ascii="Avenir" w:eastAsia="Times New Roman" w:hAnsi="Avenir" w:cs="Times New Roman"/>
                          <w:color w:val="FFFFFF"/>
                          <w:sz w:val="36"/>
                          <w:szCs w:val="36"/>
                          <w:lang w:bidi="ar-SA"/>
                        </w:rPr>
                        <w:t>Undeb Myfyrwyr Y Drindod Dewi Sant</w:t>
                      </w:r>
                    </w:p>
                  </w:txbxContent>
                </v:textbox>
              </v:shape>
            </w:pict>
          </mc:Fallback>
        </mc:AlternateContent>
      </w:r>
      <w:r w:rsidR="00EF15D9">
        <w:rPr>
          <w:noProof/>
        </w:rPr>
        <w:drawing>
          <wp:anchor distT="0" distB="0" distL="114300" distR="114300" simplePos="0" relativeHeight="251664384" behindDoc="0" locked="0" layoutInCell="1" allowOverlap="0" wp14:anchorId="60F08E1E" wp14:editId="07890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04544"/>
            <wp:effectExtent l="0" t="0" r="0" b="0"/>
            <wp:wrapTopAndBottom/>
            <wp:docPr id="38530" name="Picture 38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0" name="Picture 385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5D9">
        <w:t xml:space="preserve"> </w:t>
      </w:r>
    </w:p>
    <w:p w14:paraId="315DE2A8" w14:textId="7D62ED5C" w:rsidR="007B4ADE" w:rsidRDefault="007B4ADE" w:rsidP="007B4ADE">
      <w:pPr>
        <w:spacing w:after="98"/>
        <w:ind w:left="-567" w:right="-613" w:firstLine="0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Rhaid i bob darpar Ymddiriedolwr ddarllen ac arwyddo'r datganiad isod a dychwelyd y ffurflen gyda'u cais / enwebiad ar gyfer etholiad. Rwyf yn datgan:</w:t>
      </w:r>
    </w:p>
    <w:p w14:paraId="5738DDC1" w14:textId="77777777" w:rsidR="007B4ADE" w:rsidRPr="007B4ADE" w:rsidRDefault="007B4ADE" w:rsidP="007B4ADE">
      <w:pPr>
        <w:spacing w:after="98"/>
        <w:ind w:left="-567" w:right="-613" w:firstLine="0"/>
        <w:rPr>
          <w:rFonts w:ascii="Avenir Next" w:hAnsi="Avenir Next"/>
          <w:sz w:val="24"/>
          <w:szCs w:val="28"/>
        </w:rPr>
      </w:pPr>
    </w:p>
    <w:p w14:paraId="79CD219E" w14:textId="67CEDC13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Fy mod i'n 18 mlwydd oed neu'n hŷn;</w:t>
      </w:r>
    </w:p>
    <w:p w14:paraId="4D8F9B64" w14:textId="0D7B41F0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 erioed wedi cael fy nghael yn euog o drosedd sy'n ymwneud ag anonestrwydd neu dwyll na ystyrir i fod wedi darfod;</w:t>
      </w:r>
    </w:p>
    <w:p w14:paraId="194921DF" w14:textId="64CF7264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 yn fethdalwr na ollyngwyd;</w:t>
      </w:r>
    </w:p>
    <w:p w14:paraId="25A539FC" w14:textId="1ABE7A95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 wedi cael fy ngwahardd o fod yn ymddiriedolwr elusen gan Lys neu'r Comisiwn Elusennau;</w:t>
      </w:r>
    </w:p>
    <w:p w14:paraId="4EAE4772" w14:textId="4D0A3CEC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 wedi cael fy niarddel dan Ddeddf Diarddeliad Cyfarwyddwyr Cwmnïau 1986;</w:t>
      </w:r>
    </w:p>
    <w:p w14:paraId="0EF7C486" w14:textId="668CB8AE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 wedi gwneud unrhyw drefniadau â'm credydwyr i dalu llai na maint y ddyled, nad wyf wedi ei thalu;</w:t>
      </w:r>
    </w:p>
    <w:p w14:paraId="523AEF91" w14:textId="2585A8A5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Nid wyf, yng ngoleuni'r uchod, wedi fy niarddel dan Ddeddf Elusennau 2011 (Adran 178) a diwygiad cysylltiedig dilynol i Ddeddf Elusennau 2011 (Deddf Elusennau [Amddiffyn a Buddsoddi Cymdeithasol] 2016, Adran 9) rhag gweithredu fel ymddiriedolwr elusennol;;</w:t>
      </w:r>
    </w:p>
    <w:p w14:paraId="3A0571EE" w14:textId="3B290552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Rwyf yn deall, os caf fy mhenodi'n Ymddiriedolwr, y byddaf hefyd yn cael fy mhenodi'n Gyfarwyddwr Cwmni yn unol â statws Undeb Myfyrwyr y Drindod Dewi Sant fel Cwmni Elusennol (Rhif Cwmni Cofrestredig: 09103924);</w:t>
      </w:r>
    </w:p>
    <w:p w14:paraId="7DF092A5" w14:textId="58314C1C" w:rsidR="007B4ADE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Deallaf y byddaf yn arwyddo contract cyflogaeth gyda'r Undeb pan fyddaf yn dechrau yn fy swydd ddydd Llun 14eg Mehefin 2021 am oddeutu 54 wythnos, ac mae’n bosib y caf fy ngwahardd rhag dal swydd gyda'r Undeb am ddwy flynedd wedi hynny.</w:t>
      </w:r>
    </w:p>
    <w:p w14:paraId="7A178E8C" w14:textId="34B5A4BF" w:rsidR="006176F9" w:rsidRPr="007B4ADE" w:rsidRDefault="007B4ADE" w:rsidP="007B4ADE">
      <w:pPr>
        <w:pStyle w:val="ListParagraph"/>
        <w:numPr>
          <w:ilvl w:val="0"/>
          <w:numId w:val="6"/>
        </w:numPr>
        <w:spacing w:after="98"/>
        <w:ind w:left="-284" w:right="-613" w:hanging="425"/>
        <w:rPr>
          <w:rFonts w:ascii="Avenir Next" w:hAnsi="Avenir Next"/>
          <w:sz w:val="24"/>
          <w:szCs w:val="28"/>
        </w:rPr>
      </w:pPr>
      <w:r w:rsidRPr="007B4ADE">
        <w:rPr>
          <w:rFonts w:ascii="Avenir Next" w:hAnsi="Avenir Next"/>
          <w:sz w:val="24"/>
          <w:szCs w:val="28"/>
        </w:rPr>
        <w:t>Deallaf na chaniateir i mi gymryd gwyliau blynyddol rhwng dydd Llun 14eg Mehefin 2021 a dydd Llun 12fed Gorffennaf 2021, ac eithrio mewn amgylchiadau anghyffredin. Mae hyn er mwyn caniatáu i mi ymgymryd â'r hyfforddiant llawn sy'n ofynnol ar gyfer bod yn ymddiriedolwr sabothol.</w:t>
      </w:r>
    </w:p>
    <w:p w14:paraId="03F320B2" w14:textId="213A0B75" w:rsidR="00091DF1" w:rsidRDefault="00091DF1" w:rsidP="006176F9">
      <w:pPr>
        <w:spacing w:after="98"/>
        <w:ind w:left="0" w:right="-613" w:firstLine="0"/>
        <w:rPr>
          <w:rFonts w:ascii="Avenir Next" w:hAnsi="Avenir Next"/>
          <w:sz w:val="24"/>
          <w:szCs w:val="28"/>
        </w:rPr>
      </w:pPr>
    </w:p>
    <w:p w14:paraId="4AD64339" w14:textId="77777777" w:rsidR="00091DF1" w:rsidRDefault="00091DF1" w:rsidP="006176F9">
      <w:pPr>
        <w:spacing w:after="98"/>
        <w:ind w:left="0" w:right="-613" w:firstLine="0"/>
        <w:rPr>
          <w:rFonts w:ascii="Avenir Next" w:hAnsi="Avenir Next"/>
          <w:sz w:val="24"/>
          <w:szCs w:val="28"/>
        </w:rPr>
      </w:pPr>
    </w:p>
    <w:tbl>
      <w:tblPr>
        <w:tblStyle w:val="TableGrid0"/>
        <w:tblW w:w="10254" w:type="dxa"/>
        <w:tblInd w:w="-431" w:type="dxa"/>
        <w:shd w:val="clear" w:color="auto" w:fill="F2F2F2"/>
        <w:tblLook w:val="04A0" w:firstRow="1" w:lastRow="0" w:firstColumn="1" w:lastColumn="0" w:noHBand="0" w:noVBand="1"/>
      </w:tblPr>
      <w:tblGrid>
        <w:gridCol w:w="3458"/>
        <w:gridCol w:w="4074"/>
        <w:gridCol w:w="1234"/>
        <w:gridCol w:w="1488"/>
      </w:tblGrid>
      <w:tr w:rsidR="007B4ADE" w14:paraId="0AFFA5D4" w14:textId="77777777" w:rsidTr="007B4ADE">
        <w:trPr>
          <w:trHeight w:val="682"/>
        </w:trPr>
        <w:tc>
          <w:tcPr>
            <w:tcW w:w="3545" w:type="dxa"/>
            <w:shd w:val="clear" w:color="auto" w:fill="F2F2F2"/>
            <w:vAlign w:val="center"/>
          </w:tcPr>
          <w:p w14:paraId="123430EE" w14:textId="2FF16E0F" w:rsidR="006176F9" w:rsidRDefault="007B4ADE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  <w:r w:rsidRPr="007B4ADE">
              <w:rPr>
                <w:rFonts w:ascii="Avenir Next" w:hAnsi="Avenir Next"/>
                <w:sz w:val="24"/>
                <w:szCs w:val="28"/>
              </w:rPr>
              <w:t>Enw Llawn (Llythrennau Bras)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7745E742" w14:textId="77777777" w:rsidR="006176F9" w:rsidRDefault="006176F9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</w:p>
        </w:tc>
        <w:tc>
          <w:tcPr>
            <w:tcW w:w="985" w:type="dxa"/>
            <w:vMerge w:val="restart"/>
            <w:shd w:val="clear" w:color="auto" w:fill="F2F2F2"/>
            <w:vAlign w:val="center"/>
          </w:tcPr>
          <w:p w14:paraId="4FC5D626" w14:textId="4DD61B42" w:rsidR="006176F9" w:rsidRDefault="007B4ADE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  <w:r w:rsidRPr="007B4ADE">
              <w:rPr>
                <w:rFonts w:ascii="Avenir Next" w:hAnsi="Avenir Next"/>
                <w:sz w:val="24"/>
                <w:szCs w:val="28"/>
              </w:rPr>
              <w:t>Dyddiad:</w:t>
            </w:r>
          </w:p>
        </w:tc>
        <w:tc>
          <w:tcPr>
            <w:tcW w:w="1472" w:type="dxa"/>
            <w:vMerge w:val="restart"/>
            <w:shd w:val="clear" w:color="auto" w:fill="F2F2F2"/>
            <w:vAlign w:val="center"/>
          </w:tcPr>
          <w:p w14:paraId="73B53D5A" w14:textId="67C61A69" w:rsidR="006176F9" w:rsidRDefault="006176F9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  <w:r>
              <w:rPr>
                <w:rFonts w:ascii="Avenir Next" w:hAnsi="Avenir Next"/>
                <w:sz w:val="24"/>
                <w:szCs w:val="28"/>
              </w:rPr>
              <w:t>DD/MM/</w:t>
            </w:r>
            <w:r w:rsidR="007B4ADE">
              <w:rPr>
                <w:rFonts w:ascii="Avenir Next" w:hAnsi="Avenir Next"/>
                <w:sz w:val="24"/>
                <w:szCs w:val="28"/>
              </w:rPr>
              <w:t>BB</w:t>
            </w:r>
          </w:p>
        </w:tc>
      </w:tr>
      <w:tr w:rsidR="007B4ADE" w14:paraId="370CDEC4" w14:textId="77777777" w:rsidTr="007B4ADE">
        <w:trPr>
          <w:trHeight w:val="682"/>
        </w:trPr>
        <w:tc>
          <w:tcPr>
            <w:tcW w:w="3545" w:type="dxa"/>
            <w:shd w:val="clear" w:color="auto" w:fill="F2F2F2"/>
            <w:vAlign w:val="center"/>
          </w:tcPr>
          <w:p w14:paraId="0C895A82" w14:textId="295E3B58" w:rsidR="006176F9" w:rsidRDefault="007B4ADE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  <w:r w:rsidRPr="007B4ADE">
              <w:rPr>
                <w:rFonts w:ascii="Avenir Next" w:hAnsi="Avenir Next"/>
                <w:sz w:val="24"/>
                <w:szCs w:val="28"/>
              </w:rPr>
              <w:t>Arwyddwyd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0C61F250" w14:textId="77777777" w:rsidR="006176F9" w:rsidRDefault="006176F9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</w:p>
        </w:tc>
        <w:tc>
          <w:tcPr>
            <w:tcW w:w="985" w:type="dxa"/>
            <w:vMerge/>
            <w:shd w:val="clear" w:color="auto" w:fill="F2F2F2"/>
            <w:vAlign w:val="center"/>
          </w:tcPr>
          <w:p w14:paraId="2499ACAC" w14:textId="77777777" w:rsidR="006176F9" w:rsidRDefault="006176F9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</w:p>
        </w:tc>
        <w:tc>
          <w:tcPr>
            <w:tcW w:w="1472" w:type="dxa"/>
            <w:vMerge/>
            <w:shd w:val="clear" w:color="auto" w:fill="F2F2F2"/>
            <w:vAlign w:val="center"/>
          </w:tcPr>
          <w:p w14:paraId="36821282" w14:textId="77777777" w:rsidR="006176F9" w:rsidRDefault="006176F9" w:rsidP="006176F9">
            <w:pPr>
              <w:spacing w:after="98"/>
              <w:ind w:left="0" w:right="-472" w:firstLine="0"/>
              <w:rPr>
                <w:rFonts w:ascii="Avenir Next" w:hAnsi="Avenir Next"/>
                <w:sz w:val="24"/>
                <w:szCs w:val="28"/>
              </w:rPr>
            </w:pPr>
          </w:p>
        </w:tc>
      </w:tr>
    </w:tbl>
    <w:p w14:paraId="0C33920F" w14:textId="3176FAD4" w:rsidR="006176F9" w:rsidRDefault="006176F9" w:rsidP="006176F9">
      <w:pPr>
        <w:spacing w:after="98"/>
        <w:ind w:right="-613"/>
        <w:rPr>
          <w:rFonts w:ascii="Avenir Next" w:hAnsi="Avenir Next"/>
          <w:sz w:val="24"/>
          <w:szCs w:val="28"/>
        </w:rPr>
      </w:pPr>
    </w:p>
    <w:p w14:paraId="3C816564" w14:textId="77777777" w:rsidR="006176F9" w:rsidRPr="006176F9" w:rsidRDefault="006176F9" w:rsidP="006176F9">
      <w:pPr>
        <w:spacing w:after="98"/>
        <w:ind w:left="0" w:right="-613" w:firstLine="408"/>
        <w:rPr>
          <w:rFonts w:ascii="Avenir Next" w:hAnsi="Avenir Next"/>
          <w:sz w:val="24"/>
          <w:szCs w:val="28"/>
        </w:rPr>
      </w:pPr>
    </w:p>
    <w:sectPr w:rsidR="006176F9" w:rsidRPr="006176F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2F41" w14:textId="77777777" w:rsidR="00EF15D9" w:rsidRDefault="00EF15D9">
      <w:pPr>
        <w:spacing w:after="0" w:line="240" w:lineRule="auto"/>
      </w:pPr>
      <w:r>
        <w:separator/>
      </w:r>
    </w:p>
  </w:endnote>
  <w:endnote w:type="continuationSeparator" w:id="0">
    <w:p w14:paraId="40185B51" w14:textId="77777777" w:rsidR="00EF15D9" w:rsidRDefault="00E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BB07" w14:textId="77777777" w:rsidR="00EF15D9" w:rsidRDefault="00EF15D9">
      <w:pPr>
        <w:spacing w:after="0" w:line="240" w:lineRule="auto"/>
      </w:pPr>
      <w:r>
        <w:separator/>
      </w:r>
    </w:p>
  </w:footnote>
  <w:footnote w:type="continuationSeparator" w:id="0">
    <w:p w14:paraId="4D60927F" w14:textId="77777777" w:rsidR="00EF15D9" w:rsidRDefault="00EF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5E96" w14:textId="77777777" w:rsidR="00221366" w:rsidRDefault="0022136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5ACD" w14:textId="77777777" w:rsidR="00221366" w:rsidRDefault="0022136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6E1A" w14:textId="77777777" w:rsidR="00221366" w:rsidRDefault="0022136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6AE"/>
    <w:multiLevelType w:val="hybridMultilevel"/>
    <w:tmpl w:val="30EC22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193ECF"/>
    <w:multiLevelType w:val="hybridMultilevel"/>
    <w:tmpl w:val="B4CEE060"/>
    <w:lvl w:ilvl="0" w:tplc="5100FF84">
      <w:start w:val="1"/>
      <w:numFmt w:val="bullet"/>
      <w:lvlText w:val="•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242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85C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03B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81D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2F8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023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46D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C1A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144C1"/>
    <w:multiLevelType w:val="hybridMultilevel"/>
    <w:tmpl w:val="BF6065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F154F30"/>
    <w:multiLevelType w:val="hybridMultilevel"/>
    <w:tmpl w:val="72BC18F4"/>
    <w:lvl w:ilvl="0" w:tplc="D0AC089C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C24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4D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D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EF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45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3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D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65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41F33"/>
    <w:multiLevelType w:val="hybridMultilevel"/>
    <w:tmpl w:val="3F0C160E"/>
    <w:lvl w:ilvl="0" w:tplc="7E9E0468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CF692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4A796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510E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F996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EA06A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86D4A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BE7E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AFA06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/>
        <w:bCs/>
        <w:i w:val="0"/>
        <w:strike w:val="0"/>
        <w:dstrike w:val="0"/>
        <w:color w:val="5D5DC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1033EE"/>
    <w:multiLevelType w:val="hybridMultilevel"/>
    <w:tmpl w:val="F8E623EE"/>
    <w:lvl w:ilvl="0" w:tplc="CD748952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802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867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A9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2D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A1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A27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EAA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4E4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66"/>
    <w:rsid w:val="00091DF1"/>
    <w:rsid w:val="00221366"/>
    <w:rsid w:val="006176F9"/>
    <w:rsid w:val="007B4ADE"/>
    <w:rsid w:val="00E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53FF"/>
  <w15:docId w15:val="{D1833BCF-04D0-024F-816F-555A7BB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1" w:line="248" w:lineRule="auto"/>
      <w:ind w:left="418" w:hanging="10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5" w:line="248" w:lineRule="auto"/>
      <w:ind w:left="21" w:hanging="10"/>
      <w:outlineLvl w:val="0"/>
    </w:pPr>
    <w:rPr>
      <w:rFonts w:ascii="Calibri" w:eastAsia="Calibri" w:hAnsi="Calibri" w:cs="Calibri"/>
      <w:b/>
      <w:color w:val="5D5DCE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6" w:line="259" w:lineRule="auto"/>
      <w:ind w:left="10" w:hanging="10"/>
      <w:outlineLvl w:val="1"/>
    </w:pPr>
    <w:rPr>
      <w:rFonts w:ascii="Calibri" w:eastAsia="Calibri" w:hAnsi="Calibri" w:cs="Calibri"/>
      <w:b/>
      <w:color w:val="5D5DCE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30" w:line="265" w:lineRule="auto"/>
      <w:ind w:left="10" w:hanging="10"/>
      <w:outlineLvl w:val="2"/>
    </w:pPr>
    <w:rPr>
      <w:rFonts w:ascii="Calibri" w:eastAsia="Calibri" w:hAnsi="Calibri" w:cs="Calibri"/>
      <w:b/>
      <w:color w:val="5D5D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D5DCE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D5DCE"/>
      <w:sz w:val="3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D5DCE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76F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6176F9"/>
    <w:pPr>
      <w:ind w:left="720"/>
      <w:contextualSpacing/>
    </w:pPr>
  </w:style>
  <w:style w:type="table" w:styleId="TableGrid0">
    <w:name w:val="Table Grid"/>
    <w:basedOn w:val="TableNormal"/>
    <w:uiPriority w:val="39"/>
    <w:rsid w:val="0061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 Jones</dc:creator>
  <cp:keywords/>
  <cp:lastModifiedBy>Taz Jones</cp:lastModifiedBy>
  <cp:revision>2</cp:revision>
  <dcterms:created xsi:type="dcterms:W3CDTF">2021-03-19T13:44:00Z</dcterms:created>
  <dcterms:modified xsi:type="dcterms:W3CDTF">2021-03-19T13:44:00Z</dcterms:modified>
</cp:coreProperties>
</file>